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201</w:t>
      </w:r>
      <w:r>
        <w:rPr>
          <w:rFonts w:hint="eastAsia" w:ascii="黑体" w:eastAsia="黑体"/>
          <w:color w:val="602E04"/>
          <w:sz w:val="22"/>
          <w:szCs w:val="22"/>
        </w:rPr>
        <w:t>9</w:t>
      </w:r>
      <w:r>
        <w:rPr>
          <w:rFonts w:ascii="黑体" w:eastAsia="黑体"/>
          <w:color w:val="602E04"/>
          <w:sz w:val="22"/>
          <w:szCs w:val="22"/>
        </w:rPr>
        <w:t>-20</w:t>
      </w:r>
      <w:r>
        <w:rPr>
          <w:rFonts w:hint="eastAsia" w:ascii="黑体" w:eastAsia="黑体"/>
          <w:color w:val="602E04"/>
          <w:sz w:val="22"/>
          <w:szCs w:val="22"/>
        </w:rPr>
        <w:t>20学年第二学期第15周（总第784期）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spacing w:line="420" w:lineRule="exact"/>
        <w:ind w:firstLine="442" w:firstLineChars="200"/>
        <w:rPr>
          <w:rFonts w:ascii="黑体" w:hAnsi="黑体" w:eastAsia="黑体"/>
          <w:b/>
          <w:sz w:val="22"/>
          <w:szCs w:val="22"/>
        </w:rPr>
      </w:pPr>
      <w:bookmarkStart w:id="1" w:name="OLE_LINK2"/>
      <w:r>
        <w:rPr>
          <w:rFonts w:hint="eastAsia" w:ascii="黑体" w:hAnsi="黑体" w:eastAsia="黑体"/>
          <w:b/>
          <w:sz w:val="22"/>
          <w:szCs w:val="22"/>
        </w:rPr>
        <w:t>一、学校教学活动</w:t>
      </w:r>
    </w:p>
    <w:p>
      <w:pPr>
        <w:spacing w:line="420" w:lineRule="exact"/>
        <w:ind w:firstLine="418" w:firstLineChars="190"/>
        <w:rPr>
          <w:rFonts w:ascii="宋体" w:hAnsi="宋体"/>
          <w:sz w:val="22"/>
          <w:szCs w:val="22"/>
        </w:rPr>
      </w:pPr>
      <w:r>
        <w:rPr>
          <w:rFonts w:hint="eastAsia" w:ascii="宋体" w:hAnsi="宋体"/>
          <w:color w:val="FF0000"/>
          <w:sz w:val="22"/>
          <w:szCs w:val="22"/>
        </w:rPr>
        <w:t>★</w:t>
      </w:r>
      <w:r>
        <w:rPr>
          <w:rFonts w:hint="eastAsia" w:ascii="宋体" w:hAnsi="宋体"/>
          <w:sz w:val="22"/>
          <w:szCs w:val="22"/>
        </w:rPr>
        <w:t>本周，我校组织召开返校复学教师培训会。学校对与会教师进行了《疫情防控教学专项工作方案》和应急响应处置流程培训。对开展线下教学的教学区域进行消杀、通风，落实值班岗位，为返校复学做好充分准备。</w:t>
      </w:r>
    </w:p>
    <w:p>
      <w:pPr>
        <w:spacing w:line="420" w:lineRule="exact"/>
        <w:ind w:firstLine="440" w:firstLineChars="200"/>
        <w:rPr>
          <w:rFonts w:ascii="宋体" w:hAnsi="宋体"/>
          <w:color w:val="FF0000"/>
          <w:sz w:val="22"/>
          <w:szCs w:val="22"/>
        </w:rPr>
      </w:pPr>
      <w:r>
        <w:rPr>
          <w:rFonts w:hint="eastAsia" w:ascii="宋体" w:hAnsi="宋体"/>
          <w:color w:val="FF0000"/>
          <w:sz w:val="22"/>
          <w:szCs w:val="22"/>
        </w:rPr>
        <w:t>★</w:t>
      </w:r>
      <w:r>
        <w:rPr>
          <w:rFonts w:hint="eastAsia" w:ascii="宋体" w:hAnsi="宋体"/>
          <w:sz w:val="22"/>
          <w:szCs w:val="22"/>
        </w:rPr>
        <w:t>5月22日上午，复学首日，我校组织开展了形式生动的“开学第一课”，组织返校复学学生集中观看学习了河南省教育厅厅长郑邦山在河南省疫情防控第九场新闻发布会上的讲话和由省教育厅制作的“开学第一课”视频。下午，相关学院分别组织学生参加疫情防控知识专题教育及应急响应处置流程培训。</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5月23日，主管教学副校长焦爱萍到教室检查线下教学开展情况，师生精神饱满，教学秩序井然，教学效果良好。</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组织开展了2020年春季教材学生接受情况的确认工作。</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组织开展了本学期教学校历的调整确定和下学期教学校历的制订工作。</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组织开展了在线教学质量评价工作。</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据统计，开学15周，我校线上教学工作运转良好，平均每天网上授课教师279人，上课学生人次数</w:t>
      </w:r>
      <w:r>
        <w:rPr>
          <w:rFonts w:ascii="宋体" w:hAnsi="宋体"/>
          <w:sz w:val="22"/>
          <w:szCs w:val="22"/>
        </w:rPr>
        <w:t>25409</w:t>
      </w:r>
      <w:r>
        <w:rPr>
          <w:rFonts w:hint="eastAsia" w:ascii="宋体" w:hAnsi="宋体"/>
          <w:sz w:val="22"/>
          <w:szCs w:val="22"/>
        </w:rPr>
        <w:t>，开展网上授课课堂数382，学生到课率</w:t>
      </w:r>
      <w:r>
        <w:rPr>
          <w:rFonts w:ascii="宋体" w:hAnsi="宋体"/>
          <w:sz w:val="22"/>
          <w:szCs w:val="22"/>
        </w:rPr>
        <w:t>96</w:t>
      </w:r>
      <w:r>
        <w:rPr>
          <w:rFonts w:hint="eastAsia" w:ascii="宋体" w:hAnsi="宋体"/>
          <w:sz w:val="22"/>
          <w:szCs w:val="22"/>
        </w:rPr>
        <w:t>.</w:t>
      </w:r>
      <w:r>
        <w:rPr>
          <w:rFonts w:ascii="宋体" w:hAnsi="宋体"/>
          <w:sz w:val="22"/>
          <w:szCs w:val="22"/>
        </w:rPr>
        <w:t>2</w:t>
      </w:r>
      <w:r>
        <w:rPr>
          <w:rFonts w:hint="eastAsia" w:ascii="宋体" w:hAnsi="宋体"/>
          <w:sz w:val="22"/>
          <w:szCs w:val="22"/>
        </w:rPr>
        <w:t>1%、资源浏览率</w:t>
      </w:r>
      <w:r>
        <w:rPr>
          <w:rFonts w:ascii="宋体" w:hAnsi="宋体"/>
          <w:sz w:val="22"/>
          <w:szCs w:val="22"/>
        </w:rPr>
        <w:t>76</w:t>
      </w:r>
      <w:r>
        <w:rPr>
          <w:rFonts w:hint="eastAsia" w:ascii="宋体" w:hAnsi="宋体"/>
          <w:sz w:val="22"/>
          <w:szCs w:val="22"/>
        </w:rPr>
        <w:t>.</w:t>
      </w:r>
      <w:r>
        <w:rPr>
          <w:rFonts w:ascii="宋体" w:hAnsi="宋体"/>
          <w:sz w:val="22"/>
          <w:szCs w:val="22"/>
        </w:rPr>
        <w:t>96</w:t>
      </w:r>
      <w:r>
        <w:rPr>
          <w:rFonts w:hint="eastAsia" w:ascii="宋体" w:hAnsi="宋体"/>
          <w:sz w:val="22"/>
          <w:szCs w:val="22"/>
        </w:rPr>
        <w:t>%、课堂活动参与率</w:t>
      </w:r>
      <w:r>
        <w:rPr>
          <w:rFonts w:ascii="宋体" w:hAnsi="宋体"/>
          <w:sz w:val="22"/>
          <w:szCs w:val="22"/>
        </w:rPr>
        <w:t>79</w:t>
      </w:r>
      <w:r>
        <w:rPr>
          <w:rFonts w:hint="eastAsia" w:ascii="宋体" w:hAnsi="宋体"/>
          <w:sz w:val="22"/>
          <w:szCs w:val="22"/>
        </w:rPr>
        <w:t>.</w:t>
      </w:r>
      <w:r>
        <w:rPr>
          <w:rFonts w:ascii="宋体" w:hAnsi="宋体"/>
          <w:sz w:val="22"/>
          <w:szCs w:val="22"/>
        </w:rPr>
        <w:t>7</w:t>
      </w:r>
      <w:r>
        <w:rPr>
          <w:rFonts w:hint="eastAsia" w:ascii="宋体" w:hAnsi="宋体"/>
          <w:sz w:val="22"/>
          <w:szCs w:val="22"/>
        </w:rPr>
        <w:t>1%。</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（一）电气工程学院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组织了课程发展中心的采集工作。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完成了《第16周教学任务书》、《第15周教学运行情况统计表》的填报工作。</w:t>
      </w:r>
    </w:p>
    <w:p>
      <w:pPr>
        <w:spacing w:line="420" w:lineRule="exact"/>
        <w:ind w:firstLine="442" w:firstLineChars="200"/>
        <w:rPr>
          <w:sz w:val="22"/>
          <w:szCs w:val="22"/>
        </w:rPr>
      </w:pPr>
      <w:r>
        <w:rPr>
          <w:rFonts w:hint="eastAsia"/>
          <w:b/>
          <w:sz w:val="22"/>
          <w:szCs w:val="22"/>
        </w:rPr>
        <w:t>（二）国际教育学院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组织召开在线教师座谈会，要求各个教研室按照学校期中教学检查的要求，完善课程发展中心。</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公共英语教研室和行业英语教研室参加习外研社在线教学研讨讲座。</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行业英语教研室安排了9门英语选修课的结课工作。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留学生教学团队组织开展期中教学检查工作，强调了复课后的教学纪律、教学内容、教学方式、课堂管理等问题。</w:t>
      </w:r>
    </w:p>
    <w:p>
      <w:pPr>
        <w:spacing w:line="420" w:lineRule="exact"/>
        <w:ind w:firstLine="440" w:firstLineChars="200"/>
        <w:rPr>
          <w:rFonts w:ascii="宋体" w:hAnsi="宋体"/>
          <w:sz w:val="22"/>
          <w:szCs w:val="22"/>
        </w:rPr>
      </w:pPr>
      <w:r>
        <w:rPr>
          <w:rFonts w:hint="eastAsia" w:ascii="宋体" w:hAnsi="宋体"/>
          <w:sz w:val="22"/>
          <w:szCs w:val="22"/>
        </w:rPr>
        <w:t>⑤俄语教团队组织开展了第20-21周语言实训周教学计划的制订工作。</w:t>
      </w:r>
    </w:p>
    <w:p>
      <w:pPr>
        <w:spacing w:line="420" w:lineRule="exact"/>
        <w:ind w:firstLine="442" w:firstLineChars="200"/>
        <w:rPr>
          <w:rFonts w:ascii="宋体" w:hAnsi="宋体"/>
          <w:sz w:val="22"/>
          <w:szCs w:val="22"/>
        </w:rPr>
      </w:pPr>
      <w:r>
        <w:rPr>
          <w:rFonts w:hint="eastAsia"/>
          <w:b/>
          <w:sz w:val="22"/>
          <w:szCs w:val="22"/>
        </w:rPr>
        <w:t>（三）土木与交通工程学院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完成了《第15周教学运行情况统计表》的填报工作。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组织开展了课程调整工作。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组织开展了2017级毕业生毕业答辩的相关工作。</w:t>
      </w:r>
    </w:p>
    <w:p>
      <w:pPr>
        <w:numPr>
          <w:ilvl w:val="0"/>
          <w:numId w:val="1"/>
        </w:numPr>
        <w:spacing w:line="420" w:lineRule="exact"/>
        <w:ind w:firstLine="442" w:firstLineChars="200"/>
        <w:rPr>
          <w:b/>
          <w:sz w:val="22"/>
          <w:szCs w:val="22"/>
        </w:rPr>
      </w:pPr>
      <w:r>
        <w:rPr>
          <w:rFonts w:hint="eastAsia"/>
          <w:b/>
          <w:sz w:val="22"/>
          <w:szCs w:val="22"/>
        </w:rPr>
        <w:t>水利工程学院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组织开展了2017级毕业生网络答辩、期中教学检查的相关工作。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组织开展了水情教育基地的申报工作，并对相关工作任务进行分解，分部门协调推进。</w:t>
      </w:r>
    </w:p>
    <w:p>
      <w:pPr>
        <w:spacing w:line="420" w:lineRule="exact"/>
        <w:ind w:firstLine="418" w:firstLineChars="190"/>
        <w:rPr>
          <w:rFonts w:ascii="宋体" w:hAnsi="宋体"/>
          <w:sz w:val="22"/>
          <w:szCs w:val="22"/>
        </w:rPr>
      </w:pPr>
      <w:r>
        <w:rPr>
          <w:rFonts w:hint="eastAsia" w:ascii="宋体" w:hAnsi="宋体"/>
          <w:sz w:val="22"/>
          <w:szCs w:val="22"/>
        </w:rPr>
        <w:t>③完成了《第15周教学运行情况统计表》的填报工作，梳理上报课程调整情况。</w:t>
      </w:r>
    </w:p>
    <w:p>
      <w:pPr>
        <w:spacing w:line="420" w:lineRule="exact"/>
        <w:ind w:firstLine="442" w:firstLineChars="200"/>
        <w:rPr>
          <w:sz w:val="22"/>
          <w:szCs w:val="22"/>
        </w:rPr>
      </w:pPr>
      <w:r>
        <w:rPr>
          <w:rFonts w:hint="eastAsia"/>
          <w:b/>
          <w:sz w:val="22"/>
          <w:szCs w:val="22"/>
        </w:rPr>
        <w:t>（五）机械工程学院</w:t>
      </w:r>
    </w:p>
    <w:p>
      <w:pPr>
        <w:spacing w:line="420" w:lineRule="exact"/>
        <w:ind w:firstLine="418" w:firstLineChars="190"/>
        <w:rPr>
          <w:rFonts w:ascii="宋体" w:hAnsi="宋体"/>
          <w:sz w:val="22"/>
          <w:szCs w:val="22"/>
        </w:rPr>
      </w:pPr>
      <w:r>
        <w:rPr>
          <w:rFonts w:hint="eastAsia" w:ascii="宋体" w:hAnsi="宋体"/>
          <w:sz w:val="22"/>
          <w:szCs w:val="22"/>
        </w:rPr>
        <w:t>①继续组织做好疫情防控期间网络在线教学工作，规范教师在线课堂教学行为，严格线上教学管理。</w:t>
      </w:r>
    </w:p>
    <w:p>
      <w:pPr>
        <w:spacing w:line="420" w:lineRule="exact"/>
        <w:ind w:firstLine="418" w:firstLineChars="190"/>
        <w:rPr>
          <w:rFonts w:ascii="宋体" w:hAnsi="宋体"/>
          <w:sz w:val="22"/>
          <w:szCs w:val="22"/>
        </w:rPr>
      </w:pPr>
      <w:r>
        <w:rPr>
          <w:rFonts w:hint="eastAsia" w:ascii="宋体" w:hAnsi="宋体"/>
          <w:sz w:val="22"/>
          <w:szCs w:val="22"/>
        </w:rPr>
        <w:t>②组织开展了期中教学检查工作。</w:t>
      </w:r>
    </w:p>
    <w:p>
      <w:pPr>
        <w:spacing w:line="420" w:lineRule="exact"/>
        <w:ind w:firstLine="418" w:firstLineChars="190"/>
        <w:rPr>
          <w:rFonts w:ascii="宋体" w:hAnsi="宋体"/>
          <w:sz w:val="22"/>
          <w:szCs w:val="22"/>
        </w:rPr>
      </w:pPr>
      <w:r>
        <w:rPr>
          <w:rFonts w:hint="eastAsia" w:ascii="宋体" w:hAnsi="宋体"/>
          <w:sz w:val="22"/>
          <w:szCs w:val="22"/>
        </w:rPr>
        <w:t>③完成了《第16周教学任务书》、《第15周教学运行情况统计表》的填报工作。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返校复学的各项工作有序进行。</w:t>
      </w:r>
    </w:p>
    <w:p>
      <w:pPr>
        <w:spacing w:line="420" w:lineRule="exact"/>
        <w:ind w:left="420" w:leftChars="200"/>
        <w:rPr>
          <w:b/>
          <w:sz w:val="22"/>
          <w:szCs w:val="22"/>
        </w:rPr>
      </w:pPr>
      <w:r>
        <w:rPr>
          <w:rFonts w:hint="eastAsia"/>
          <w:b/>
          <w:sz w:val="22"/>
          <w:szCs w:val="22"/>
        </w:rPr>
        <w:t>（六）马克思主义学院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完成了《第15周教学运行情况统计表》的填报工作。</w:t>
      </w:r>
    </w:p>
    <w:p>
      <w:pPr>
        <w:spacing w:line="420" w:lineRule="exact"/>
        <w:ind w:firstLine="418" w:firstLineChars="190"/>
        <w:rPr>
          <w:rFonts w:ascii="宋体" w:hAnsi="宋体"/>
          <w:sz w:val="22"/>
          <w:szCs w:val="22"/>
        </w:rPr>
      </w:pPr>
      <w:r>
        <w:rPr>
          <w:rFonts w:hint="eastAsia" w:ascii="宋体" w:hAnsi="宋体"/>
          <w:sz w:val="22"/>
          <w:szCs w:val="22"/>
        </w:rPr>
        <w:t>②组织开展了期中教学检查、课程发展中心的采集工作。</w:t>
      </w:r>
    </w:p>
    <w:p>
      <w:pPr>
        <w:spacing w:line="420" w:lineRule="exact"/>
        <w:ind w:firstLine="418" w:firstLineChars="190"/>
        <w:rPr>
          <w:b/>
          <w:sz w:val="22"/>
          <w:szCs w:val="22"/>
        </w:rPr>
      </w:pPr>
      <w:r>
        <w:rPr>
          <w:rFonts w:hint="eastAsia" w:ascii="宋体" w:hAnsi="宋体"/>
          <w:sz w:val="22"/>
          <w:szCs w:val="22"/>
        </w:rPr>
        <w:t>③组织全体思政课教师观看十三届全国人大第三次会议和全国高校思想政治理论课教师网络集体备课平台承办的“周末理论大讲堂”。</w:t>
      </w:r>
    </w:p>
    <w:p>
      <w:pPr>
        <w:spacing w:line="420" w:lineRule="exact"/>
        <w:ind w:firstLine="442" w:firstLineChars="200"/>
        <w:rPr>
          <w:rFonts w:ascii="宋体" w:hAnsi="宋体"/>
          <w:sz w:val="22"/>
          <w:szCs w:val="22"/>
        </w:rPr>
      </w:pPr>
      <w:r>
        <w:rPr>
          <w:rFonts w:hint="eastAsia"/>
          <w:b/>
          <w:sz w:val="22"/>
          <w:szCs w:val="22"/>
        </w:rPr>
        <w:t>（七）环境工程学院</w:t>
      </w:r>
    </w:p>
    <w:p>
      <w:pPr>
        <w:spacing w:line="420" w:lineRule="exact"/>
        <w:ind w:firstLine="418" w:firstLineChars="190"/>
        <w:rPr>
          <w:rFonts w:ascii="宋体" w:hAnsi="宋体"/>
          <w:sz w:val="22"/>
          <w:szCs w:val="22"/>
        </w:rPr>
      </w:pPr>
      <w:r>
        <w:rPr>
          <w:rFonts w:hint="eastAsia" w:ascii="宋体" w:hAnsi="宋体"/>
          <w:sz w:val="22"/>
          <w:szCs w:val="22"/>
        </w:rPr>
        <w:t xml:space="preserve">①继续进行第15周线上理论教学工作和实践教学工作。 </w:t>
      </w:r>
    </w:p>
    <w:p>
      <w:pPr>
        <w:spacing w:line="420" w:lineRule="exact"/>
        <w:ind w:firstLine="418" w:firstLineChars="190"/>
        <w:rPr>
          <w:rFonts w:ascii="宋体" w:hAnsi="宋体"/>
          <w:sz w:val="22"/>
          <w:szCs w:val="22"/>
        </w:rPr>
      </w:pPr>
      <w:r>
        <w:rPr>
          <w:rFonts w:hint="eastAsia" w:ascii="宋体" w:hAnsi="宋体"/>
          <w:sz w:val="22"/>
          <w:szCs w:val="22"/>
        </w:rPr>
        <w:t>②本周共10位教师开展教学工作，其中外聘老师0名，校内兼课教师1名。</w:t>
      </w:r>
    </w:p>
    <w:p>
      <w:pPr>
        <w:spacing w:line="420" w:lineRule="exact"/>
        <w:ind w:firstLine="418" w:firstLineChars="190"/>
        <w:rPr>
          <w:rFonts w:ascii="宋体" w:hAnsi="宋体"/>
          <w:sz w:val="22"/>
          <w:szCs w:val="22"/>
        </w:rPr>
      </w:pPr>
      <w:r>
        <w:rPr>
          <w:rFonts w:hint="eastAsia" w:ascii="宋体" w:hAnsi="宋体"/>
          <w:sz w:val="22"/>
          <w:szCs w:val="22"/>
        </w:rPr>
        <w:t>③完成了《第15周教学运行情况统计表》的填报工作，并对线上教学中出现的问题进行诊改。</w:t>
      </w:r>
    </w:p>
    <w:p>
      <w:pPr>
        <w:spacing w:line="420" w:lineRule="exact"/>
        <w:ind w:firstLine="418" w:firstLineChars="190"/>
        <w:rPr>
          <w:rFonts w:ascii="宋体" w:hAnsi="宋体"/>
          <w:spacing w:val="-6"/>
          <w:sz w:val="22"/>
          <w:szCs w:val="22"/>
        </w:rPr>
      </w:pPr>
      <w:r>
        <w:rPr>
          <w:rFonts w:hint="eastAsia" w:ascii="宋体" w:hAnsi="宋体"/>
          <w:sz w:val="22"/>
          <w:szCs w:val="22"/>
        </w:rPr>
        <w:t>④</w:t>
      </w:r>
      <w:r>
        <w:rPr>
          <w:rFonts w:hint="eastAsia" w:ascii="宋体" w:hAnsi="宋体"/>
          <w:spacing w:val="-6"/>
          <w:sz w:val="22"/>
          <w:szCs w:val="22"/>
        </w:rPr>
        <w:t>完成了大学英语四六级考试证书的发放工作。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组织开展了期中教学检查工作，完成了课程发展中心的填写工作。</w:t>
      </w:r>
    </w:p>
    <w:p>
      <w:pPr>
        <w:spacing w:line="420" w:lineRule="exact"/>
        <w:ind w:firstLine="418" w:firstLineChars="190"/>
        <w:rPr>
          <w:rFonts w:ascii="宋体" w:hAnsi="宋体"/>
          <w:spacing w:val="-4"/>
          <w:sz w:val="22"/>
          <w:szCs w:val="22"/>
        </w:rPr>
      </w:pPr>
      <w:r>
        <w:rPr>
          <w:rFonts w:hint="eastAsia" w:ascii="宋体" w:hAnsi="宋体"/>
          <w:sz w:val="22"/>
          <w:szCs w:val="22"/>
        </w:rPr>
        <w:fldChar w:fldCharType="begin"/>
      </w:r>
      <w:r>
        <w:rPr>
          <w:rFonts w:hint="eastAsia" w:ascii="宋体" w:hAnsi="宋体"/>
          <w:sz w:val="22"/>
          <w:szCs w:val="22"/>
        </w:rPr>
        <w:instrText xml:space="preserve"> = 6 \* GB3 \* MERGEFORMAT </w:instrText>
      </w:r>
      <w:r>
        <w:rPr>
          <w:rFonts w:hint="eastAsia" w:ascii="宋体" w:hAnsi="宋体"/>
          <w:sz w:val="22"/>
          <w:szCs w:val="22"/>
        </w:rPr>
        <w:fldChar w:fldCharType="separate"/>
      </w:r>
      <w:r>
        <w:rPr>
          <w:rFonts w:hint="eastAsia" w:ascii="宋体" w:hAnsi="宋体"/>
          <w:sz w:val="22"/>
          <w:szCs w:val="22"/>
        </w:rPr>
        <w:t>⑥</w:t>
      </w:r>
      <w:r>
        <w:rPr>
          <w:rFonts w:hint="eastAsia" w:ascii="宋体" w:hAnsi="宋体"/>
          <w:sz w:val="22"/>
          <w:szCs w:val="22"/>
        </w:rPr>
        <w:fldChar w:fldCharType="end"/>
      </w:r>
      <w:r>
        <w:rPr>
          <w:rFonts w:hint="eastAsia" w:ascii="宋体" w:hAnsi="宋体"/>
          <w:spacing w:val="-4"/>
          <w:sz w:val="22"/>
          <w:szCs w:val="22"/>
        </w:rPr>
        <w:t>完成了2017级毕业生毕业答辩的相关工作。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7 \* GB3 \* MERGEFORMAT </w:instrText>
      </w:r>
      <w:r>
        <w:rPr>
          <w:rFonts w:hint="eastAsia" w:ascii="宋体" w:hAnsi="宋体"/>
          <w:sz w:val="22"/>
          <w:szCs w:val="22"/>
        </w:rPr>
        <w:fldChar w:fldCharType="separate"/>
      </w:r>
      <w:r>
        <w:rPr>
          <w:rFonts w:hint="eastAsia" w:ascii="宋体" w:hAnsi="宋体"/>
          <w:sz w:val="22"/>
          <w:szCs w:val="22"/>
        </w:rPr>
        <w:t>⑦</w:t>
      </w:r>
      <w:r>
        <w:rPr>
          <w:rFonts w:hint="eastAsia" w:ascii="宋体" w:hAnsi="宋体"/>
          <w:sz w:val="22"/>
          <w:szCs w:val="22"/>
        </w:rPr>
        <w:fldChar w:fldCharType="end"/>
      </w:r>
      <w:r>
        <w:rPr>
          <w:rFonts w:hint="eastAsia" w:ascii="宋体" w:hAnsi="宋体"/>
          <w:sz w:val="22"/>
          <w:szCs w:val="22"/>
        </w:rPr>
        <w:t>完成了优秀在线教学案例的上报工作。</w:t>
      </w:r>
    </w:p>
    <w:p>
      <w:pPr>
        <w:spacing w:line="420" w:lineRule="exact"/>
        <w:ind w:firstLine="442" w:firstLineChars="200"/>
        <w:rPr>
          <w:b/>
          <w:sz w:val="22"/>
          <w:szCs w:val="22"/>
        </w:rPr>
      </w:pPr>
      <w:r>
        <w:rPr>
          <w:rFonts w:hint="eastAsia"/>
          <w:b/>
          <w:sz w:val="22"/>
          <w:szCs w:val="22"/>
        </w:rPr>
        <w:t>（八）基础部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完成了《第16周教学任务书》、《第15周教学运行情况统计表》的填报工作。</w:t>
      </w:r>
    </w:p>
    <w:p>
      <w:pPr>
        <w:spacing w:line="420" w:lineRule="exact"/>
        <w:ind w:firstLine="440" w:firstLineChars="200"/>
        <w:rPr>
          <w:rFonts w:ascii="宋体" w:hAnsi="宋体"/>
          <w:sz w:val="22"/>
          <w:szCs w:val="22"/>
        </w:rPr>
      </w:pPr>
      <w:r>
        <w:rPr>
          <w:rFonts w:hint="eastAsia" w:ascii="宋体" w:hAnsi="宋体"/>
          <w:sz w:val="22"/>
          <w:szCs w:val="22"/>
        </w:rPr>
        <w:t>②周二，各教研室进行教研活动，学习期中教学检查文件精神，研讨线上教学经验。</w:t>
      </w:r>
    </w:p>
    <w:p>
      <w:pPr>
        <w:spacing w:line="420" w:lineRule="exact"/>
        <w:ind w:firstLine="440" w:firstLineChars="200"/>
        <w:rPr>
          <w:rFonts w:ascii="宋体" w:hAnsi="宋体"/>
          <w:sz w:val="22"/>
          <w:szCs w:val="22"/>
        </w:rPr>
      </w:pPr>
      <w:r>
        <w:rPr>
          <w:rFonts w:hint="eastAsia" w:ascii="宋体" w:hAnsi="宋体"/>
          <w:sz w:val="22"/>
          <w:szCs w:val="22"/>
        </w:rPr>
        <w:t>③组织开展了课程发展中心的采集工作。</w:t>
      </w:r>
    </w:p>
    <w:p>
      <w:pPr>
        <w:spacing w:line="420" w:lineRule="exact"/>
        <w:ind w:firstLine="442" w:firstLineChars="200"/>
        <w:rPr>
          <w:b/>
          <w:sz w:val="22"/>
          <w:szCs w:val="22"/>
        </w:rPr>
      </w:pPr>
      <w:r>
        <w:rPr>
          <w:rFonts w:hint="eastAsia"/>
          <w:b/>
          <w:sz w:val="22"/>
          <w:szCs w:val="22"/>
        </w:rPr>
        <w:t>（九）金融与会计学院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组织开展了期中教学检查的相关工作。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组织开展了2020年河南省教育厅学术技术带头人候选人推荐工作。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完成了《第16周教学任务书》、《第15周教学运行情况统计表》的填报工作。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完成了优秀在线教学案例的上报工作。</w:t>
      </w:r>
    </w:p>
    <w:p>
      <w:pPr>
        <w:spacing w:line="420" w:lineRule="exact"/>
        <w:ind w:firstLine="440" w:firstLineChars="200"/>
        <w:rPr>
          <w:b/>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组织开展了2017级毕业生网上补考的相关工作。</w:t>
      </w:r>
    </w:p>
    <w:p>
      <w:pPr>
        <w:spacing w:line="420" w:lineRule="exact"/>
        <w:ind w:firstLine="442" w:firstLineChars="200"/>
        <w:rPr>
          <w:b/>
          <w:sz w:val="22"/>
          <w:szCs w:val="22"/>
        </w:rPr>
      </w:pPr>
      <w:r>
        <w:rPr>
          <w:rFonts w:hint="eastAsia"/>
          <w:b/>
          <w:sz w:val="22"/>
          <w:szCs w:val="22"/>
        </w:rPr>
        <w:t>（十）商务与管理学院</w:t>
      </w:r>
    </w:p>
    <w:p>
      <w:pPr>
        <w:spacing w:line="420" w:lineRule="exact"/>
        <w:ind w:firstLine="440" w:firstLineChars="200"/>
        <w:rPr>
          <w:rFonts w:ascii="宋体" w:hAnsi="宋体"/>
          <w:sz w:val="22"/>
          <w:szCs w:val="22"/>
        </w:rPr>
      </w:pPr>
      <w:r>
        <w:rPr>
          <w:rFonts w:hint="eastAsia" w:ascii="宋体" w:hAnsi="宋体"/>
          <w:sz w:val="22"/>
          <w:szCs w:val="22"/>
        </w:rPr>
        <w:t>①电子商务教研室研讨毕业设计答辩工作，细化在线答辩的步骤和方法。</w:t>
      </w:r>
    </w:p>
    <w:p>
      <w:pPr>
        <w:spacing w:line="420" w:lineRule="exact"/>
        <w:ind w:firstLine="440" w:firstLineChars="200"/>
        <w:rPr>
          <w:rFonts w:ascii="宋体" w:hAnsi="宋体"/>
          <w:sz w:val="22"/>
          <w:szCs w:val="22"/>
        </w:rPr>
      </w:pPr>
      <w:r>
        <w:rPr>
          <w:rFonts w:hint="eastAsia" w:ascii="宋体" w:hAnsi="宋体"/>
          <w:sz w:val="22"/>
          <w:szCs w:val="22"/>
        </w:rPr>
        <w:t>②市场营销专业研讨落实2018级、2019级学生实训教学安排。</w:t>
      </w:r>
    </w:p>
    <w:p>
      <w:pPr>
        <w:spacing w:line="420" w:lineRule="exact"/>
        <w:ind w:firstLine="440" w:firstLineChars="200"/>
        <w:rPr>
          <w:rFonts w:ascii="宋体" w:hAnsi="宋体"/>
          <w:sz w:val="22"/>
          <w:szCs w:val="22"/>
        </w:rPr>
      </w:pPr>
      <w:r>
        <w:rPr>
          <w:rFonts w:hint="eastAsia" w:ascii="宋体" w:hAnsi="宋体"/>
          <w:sz w:val="22"/>
          <w:szCs w:val="22"/>
        </w:rPr>
        <w:t>③物流管理专业组织教师参加了2020年河南省高职院校双高校建设在线高级研讨会。</w:t>
      </w:r>
    </w:p>
    <w:p>
      <w:pPr>
        <w:spacing w:line="420" w:lineRule="exact"/>
        <w:ind w:firstLine="440" w:firstLineChars="200"/>
        <w:rPr>
          <w:rFonts w:ascii="宋体" w:hAnsi="宋体"/>
          <w:sz w:val="22"/>
          <w:szCs w:val="22"/>
        </w:rPr>
      </w:pPr>
      <w:r>
        <w:rPr>
          <w:rFonts w:hint="eastAsia" w:ascii="宋体" w:hAnsi="宋体"/>
          <w:sz w:val="22"/>
          <w:szCs w:val="22"/>
        </w:rPr>
        <w:t>④网络营销专业汇总毕业设计进展情况。</w:t>
      </w:r>
    </w:p>
    <w:p>
      <w:pPr>
        <w:spacing w:line="420" w:lineRule="exact"/>
        <w:ind w:firstLine="440" w:firstLineChars="200"/>
        <w:rPr>
          <w:rFonts w:ascii="宋体" w:hAnsi="宋体"/>
          <w:sz w:val="22"/>
          <w:szCs w:val="22"/>
        </w:rPr>
      </w:pPr>
      <w:r>
        <w:rPr>
          <w:rFonts w:hint="eastAsia" w:ascii="宋体" w:hAnsi="宋体"/>
          <w:sz w:val="22"/>
          <w:szCs w:val="22"/>
        </w:rPr>
        <w:t>⑤</w:t>
      </w:r>
      <w:r>
        <w:rPr>
          <w:rFonts w:ascii="宋体" w:hAnsi="宋体"/>
          <w:sz w:val="22"/>
          <w:szCs w:val="22"/>
        </w:rPr>
        <w:t>组织开展了期中教学检查工作</w:t>
      </w:r>
      <w:r>
        <w:rPr>
          <w:rFonts w:hint="eastAsia" w:ascii="宋体" w:hAnsi="宋体"/>
          <w:sz w:val="22"/>
          <w:szCs w:val="22"/>
        </w:rPr>
        <w:t>。</w:t>
      </w:r>
    </w:p>
    <w:p>
      <w:pPr>
        <w:spacing w:line="420" w:lineRule="exact"/>
        <w:ind w:left="420" w:leftChars="200"/>
        <w:rPr>
          <w:b/>
          <w:sz w:val="22"/>
          <w:szCs w:val="22"/>
        </w:rPr>
      </w:pPr>
      <w:r>
        <w:rPr>
          <w:rFonts w:hint="eastAsia"/>
          <w:b/>
          <w:sz w:val="22"/>
          <w:szCs w:val="22"/>
        </w:rPr>
        <w:t>（十一）信息工程学院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各教研室通过网络视频召开教学研讨会，研讨期中教学检查、2018级学生顶岗实习及毕业设计分组。</w:t>
      </w:r>
    </w:p>
    <w:p>
      <w:pPr>
        <w:spacing w:line="420" w:lineRule="exact"/>
        <w:ind w:firstLine="440" w:firstLineChars="200"/>
        <w:rPr>
          <w:rFonts w:ascii="宋体" w:hAnsi="宋体"/>
          <w:sz w:val="22"/>
          <w:szCs w:val="22"/>
        </w:rPr>
      </w:pPr>
      <w:r>
        <w:rPr>
          <w:rFonts w:hint="eastAsia" w:ascii="宋体" w:hAnsi="宋体"/>
          <w:sz w:val="22"/>
          <w:szCs w:val="22"/>
        </w:rPr>
        <w:t>②完成了期中在线教学质量评价工作。</w:t>
      </w:r>
    </w:p>
    <w:p>
      <w:pPr>
        <w:spacing w:line="420" w:lineRule="exact"/>
        <w:ind w:left="420" w:leftChars="200"/>
        <w:rPr>
          <w:b/>
          <w:sz w:val="22"/>
          <w:szCs w:val="22"/>
        </w:rPr>
      </w:pPr>
      <w:r>
        <w:rPr>
          <w:rFonts w:hint="eastAsia"/>
          <w:b/>
          <w:sz w:val="22"/>
          <w:szCs w:val="22"/>
        </w:rPr>
        <w:t>（十二）旅游学院</w:t>
      </w:r>
    </w:p>
    <w:p>
      <w:pPr>
        <w:spacing w:line="420" w:lineRule="exact"/>
        <w:ind w:firstLine="440" w:firstLineChars="200"/>
        <w:rPr>
          <w:rFonts w:ascii="宋体" w:hAnsi="宋体"/>
          <w:sz w:val="22"/>
          <w:szCs w:val="22"/>
        </w:rPr>
      </w:pPr>
      <w:r>
        <w:rPr>
          <w:rFonts w:hint="eastAsia" w:ascii="宋体" w:hAnsi="宋体"/>
          <w:sz w:val="22"/>
          <w:szCs w:val="22"/>
        </w:rPr>
        <w:t>①组织开展了期中教学检查工作。</w:t>
      </w:r>
    </w:p>
    <w:p>
      <w:pPr>
        <w:spacing w:line="420" w:lineRule="exact"/>
        <w:ind w:firstLine="440" w:firstLineChars="200"/>
        <w:rPr>
          <w:rFonts w:ascii="宋体" w:hAnsi="宋体"/>
          <w:sz w:val="22"/>
          <w:szCs w:val="22"/>
        </w:rPr>
      </w:pPr>
      <w:r>
        <w:rPr>
          <w:rFonts w:hint="eastAsia" w:ascii="宋体" w:hAnsi="宋体"/>
          <w:sz w:val="22"/>
          <w:szCs w:val="22"/>
        </w:rPr>
        <w:t>②各实训室组织开展了防疫消杀工作。</w:t>
      </w:r>
    </w:p>
    <w:p>
      <w:pPr>
        <w:spacing w:line="420" w:lineRule="exact"/>
        <w:ind w:firstLine="440" w:firstLineChars="200"/>
        <w:rPr>
          <w:rFonts w:ascii="宋体" w:hAnsi="宋体"/>
          <w:sz w:val="22"/>
          <w:szCs w:val="22"/>
        </w:rPr>
      </w:pPr>
      <w:r>
        <w:rPr>
          <w:rFonts w:hint="eastAsia" w:ascii="宋体" w:hAnsi="宋体"/>
          <w:sz w:val="22"/>
          <w:szCs w:val="22"/>
        </w:rPr>
        <w:t>③上报2017级毕业生答辩安排工作。</w:t>
      </w:r>
    </w:p>
    <w:p>
      <w:pPr>
        <w:spacing w:line="420" w:lineRule="exact"/>
        <w:ind w:firstLine="440" w:firstLineChars="200"/>
        <w:rPr>
          <w:rFonts w:ascii="宋体" w:hAnsi="宋体"/>
          <w:spacing w:val="-8"/>
          <w:sz w:val="22"/>
          <w:szCs w:val="22"/>
        </w:rPr>
      </w:pPr>
      <w:r>
        <w:rPr>
          <w:rFonts w:hint="eastAsia" w:ascii="宋体" w:hAnsi="宋体"/>
          <w:sz w:val="22"/>
          <w:szCs w:val="22"/>
        </w:rPr>
        <w:t>④组织开展了2018级学生生源信息的核对工作。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完成了《第15周教学运行情况统计表》的填报工作。</w:t>
      </w:r>
    </w:p>
    <w:p>
      <w:pPr>
        <w:spacing w:line="420" w:lineRule="exact"/>
        <w:ind w:firstLine="440" w:firstLineChars="200"/>
        <w:rPr>
          <w:rFonts w:ascii="宋体" w:hAnsi="宋体"/>
          <w:sz w:val="22"/>
          <w:szCs w:val="22"/>
        </w:rPr>
      </w:pPr>
    </w:p>
    <w:bookmarkEnd w:id="0"/>
    <w:bookmarkEnd w:id="1"/>
    <w:p>
      <w:pPr>
        <w:spacing w:line="420" w:lineRule="exact"/>
        <w:rPr>
          <w:rFonts w:ascii="宋体" w:hAnsi="宋体"/>
          <w:sz w:val="22"/>
          <w:szCs w:val="22"/>
        </w:rPr>
      </w:pPr>
      <w:bookmarkStart w:id="2" w:name="_GoBack"/>
      <w:bookmarkEnd w:id="2"/>
      <w:r>
        <w:rPr>
          <w:rFonts w:hint="eastAsia"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137160</wp:posOffset>
                </wp:positionH>
                <wp:positionV relativeFrom="paragraph">
                  <wp:posOffset>541020</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5</w:t>
                            </w:r>
                            <w:r>
                              <w:rPr>
                                <w:rFonts w:ascii="宋体" w:hAnsi="宋体"/>
                                <w:color w:val="000000"/>
                                <w:sz w:val="22"/>
                                <w:szCs w:val="22"/>
                              </w:rPr>
                              <w:t>月</w:t>
                            </w:r>
                            <w:r>
                              <w:rPr>
                                <w:rFonts w:hint="eastAsia" w:ascii="宋体" w:hAnsi="宋体"/>
                                <w:color w:val="000000"/>
                                <w:sz w:val="22"/>
                                <w:szCs w:val="22"/>
                              </w:rPr>
                              <w:t>27日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0.8pt;margin-top:42.6pt;height:51.75pt;width:234pt;z-index:251675648;mso-width-relative:page;mso-height-relative:page;" fillcolor="#FFFFFF" filled="t" stroked="f" coordsize="21600,21600" o:gfxdata="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g4mF1gAAAAkBAAAPAAAAAAAAAAEAIAAAACIAAABkcnMvZG93bnJl&#10;di54bWxQSwECFAAUAAAACACHTuJA0nYHmP8BAADxAwAADgAAAAAAAAABACAAAAAlAQAAZHJzL2Uy&#10;b0RvYy54bWxQSwUGAAAAAAYABgBZAQAAlgU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5</w:t>
                      </w:r>
                      <w:r>
                        <w:rPr>
                          <w:rFonts w:ascii="宋体" w:hAnsi="宋体"/>
                          <w:color w:val="000000"/>
                          <w:sz w:val="22"/>
                          <w:szCs w:val="22"/>
                        </w:rPr>
                        <w:t>月</w:t>
                      </w:r>
                      <w:r>
                        <w:rPr>
                          <w:rFonts w:hint="eastAsia" w:ascii="宋体" w:hAnsi="宋体"/>
                          <w:color w:val="000000"/>
                          <w:sz w:val="22"/>
                          <w:szCs w:val="22"/>
                        </w:rPr>
                        <w:t>27日</w:t>
                      </w:r>
                    </w:p>
                  </w:txbxContent>
                </v:textbox>
              </v:shape>
            </w:pict>
          </mc:Fallback>
        </mc:AlternateContent>
      </w:r>
    </w:p>
    <w:sectPr>
      <w:footerReference r:id="rId7" w:type="default"/>
      <w:footerReference r:id="rId8" w:type="even"/>
      <w:type w:val="continuous"/>
      <w:pgSz w:w="11906" w:h="16838"/>
      <w:pgMar w:top="567"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A00002EF" w:usb1="4000004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7A6A"/>
    <w:multiLevelType w:val="singleLevel"/>
    <w:tmpl w:val="407A7A6A"/>
    <w:lvl w:ilvl="0" w:tentative="0">
      <w:start w:val="4"/>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34C"/>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16C"/>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63"/>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19A7"/>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CF5"/>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7A9"/>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273"/>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8C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6C41"/>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4F0"/>
    <w:rsid w:val="001A5E68"/>
    <w:rsid w:val="001A634E"/>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1F8"/>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0A4"/>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B92"/>
    <w:rsid w:val="001E7D03"/>
    <w:rsid w:val="001E7F2B"/>
    <w:rsid w:val="001F08A5"/>
    <w:rsid w:val="001F091C"/>
    <w:rsid w:val="001F0B7E"/>
    <w:rsid w:val="001F0BD9"/>
    <w:rsid w:val="001F0E73"/>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10"/>
    <w:rsid w:val="002515E0"/>
    <w:rsid w:val="00251A11"/>
    <w:rsid w:val="00251D6E"/>
    <w:rsid w:val="00251FE0"/>
    <w:rsid w:val="00252697"/>
    <w:rsid w:val="00252A9F"/>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2D0"/>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294"/>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272"/>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C9C"/>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59B"/>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59EB"/>
    <w:rsid w:val="0030643B"/>
    <w:rsid w:val="00306DC0"/>
    <w:rsid w:val="0030740E"/>
    <w:rsid w:val="003110F2"/>
    <w:rsid w:val="00311527"/>
    <w:rsid w:val="00311951"/>
    <w:rsid w:val="0031248C"/>
    <w:rsid w:val="00312797"/>
    <w:rsid w:val="00313247"/>
    <w:rsid w:val="00314591"/>
    <w:rsid w:val="00314B66"/>
    <w:rsid w:val="00315153"/>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8ED"/>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5F8"/>
    <w:rsid w:val="003336AB"/>
    <w:rsid w:val="003343F7"/>
    <w:rsid w:val="00334546"/>
    <w:rsid w:val="00334FC0"/>
    <w:rsid w:val="00335207"/>
    <w:rsid w:val="003353F4"/>
    <w:rsid w:val="003354F0"/>
    <w:rsid w:val="00335677"/>
    <w:rsid w:val="0033595A"/>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AAA"/>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649"/>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78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69C"/>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B06"/>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DB7"/>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88F"/>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0CB"/>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773FF"/>
    <w:rsid w:val="004800F8"/>
    <w:rsid w:val="0048019D"/>
    <w:rsid w:val="00480BF6"/>
    <w:rsid w:val="00480D7D"/>
    <w:rsid w:val="004811E9"/>
    <w:rsid w:val="00481C49"/>
    <w:rsid w:val="00481C5B"/>
    <w:rsid w:val="00481E35"/>
    <w:rsid w:val="00482AD7"/>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04"/>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5"/>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08"/>
    <w:rsid w:val="00520562"/>
    <w:rsid w:val="005208CF"/>
    <w:rsid w:val="0052096F"/>
    <w:rsid w:val="00520DCD"/>
    <w:rsid w:val="00520EC5"/>
    <w:rsid w:val="0052136F"/>
    <w:rsid w:val="00521B24"/>
    <w:rsid w:val="00522204"/>
    <w:rsid w:val="0052272E"/>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63F"/>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09ED"/>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707"/>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74"/>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B3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638"/>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4E27"/>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1B1"/>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7F9"/>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BF"/>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27"/>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461"/>
    <w:rsid w:val="006F6557"/>
    <w:rsid w:val="006F6BF5"/>
    <w:rsid w:val="006F6DAB"/>
    <w:rsid w:val="006F6FED"/>
    <w:rsid w:val="006F7752"/>
    <w:rsid w:val="006F7BB4"/>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63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12E"/>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38C"/>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6D0"/>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1F5"/>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9DE"/>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48A"/>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49"/>
    <w:rsid w:val="007F44A4"/>
    <w:rsid w:val="007F4D07"/>
    <w:rsid w:val="007F5222"/>
    <w:rsid w:val="007F5885"/>
    <w:rsid w:val="007F5A83"/>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9B7"/>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72"/>
    <w:rsid w:val="00877ABC"/>
    <w:rsid w:val="00877E93"/>
    <w:rsid w:val="0088083E"/>
    <w:rsid w:val="00880A5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403"/>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33"/>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681"/>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0A"/>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8F7CB4"/>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8AC"/>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26E5"/>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2C4"/>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EE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2F9C"/>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3F0"/>
    <w:rsid w:val="00A00964"/>
    <w:rsid w:val="00A011D4"/>
    <w:rsid w:val="00A022D7"/>
    <w:rsid w:val="00A02F64"/>
    <w:rsid w:val="00A04BB2"/>
    <w:rsid w:val="00A05AEF"/>
    <w:rsid w:val="00A05C14"/>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64"/>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B6D"/>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2FAC"/>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20D"/>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86C"/>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5A56"/>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847"/>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309"/>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7A"/>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950"/>
    <w:rsid w:val="00BC0EF3"/>
    <w:rsid w:val="00BC1438"/>
    <w:rsid w:val="00BC162F"/>
    <w:rsid w:val="00BC1B7E"/>
    <w:rsid w:val="00BC1FB8"/>
    <w:rsid w:val="00BC2939"/>
    <w:rsid w:val="00BC2A7B"/>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898"/>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5F21"/>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99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307"/>
    <w:rsid w:val="00D07F5A"/>
    <w:rsid w:val="00D10813"/>
    <w:rsid w:val="00D109CB"/>
    <w:rsid w:val="00D10A15"/>
    <w:rsid w:val="00D10EFB"/>
    <w:rsid w:val="00D11C7B"/>
    <w:rsid w:val="00D11C7C"/>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A6C"/>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71"/>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852"/>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6ED2"/>
    <w:rsid w:val="00DA70B3"/>
    <w:rsid w:val="00DA7D5F"/>
    <w:rsid w:val="00DA7EC9"/>
    <w:rsid w:val="00DB0061"/>
    <w:rsid w:val="00DB05B5"/>
    <w:rsid w:val="00DB0E6D"/>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BDE"/>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572"/>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38F6"/>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15D"/>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369"/>
    <w:rsid w:val="00F179C7"/>
    <w:rsid w:val="00F17C1E"/>
    <w:rsid w:val="00F17F17"/>
    <w:rsid w:val="00F20037"/>
    <w:rsid w:val="00F2020E"/>
    <w:rsid w:val="00F20452"/>
    <w:rsid w:val="00F2055E"/>
    <w:rsid w:val="00F21231"/>
    <w:rsid w:val="00F22499"/>
    <w:rsid w:val="00F2263D"/>
    <w:rsid w:val="00F229E5"/>
    <w:rsid w:val="00F22D61"/>
    <w:rsid w:val="00F2321F"/>
    <w:rsid w:val="00F234DB"/>
    <w:rsid w:val="00F24185"/>
    <w:rsid w:val="00F25154"/>
    <w:rsid w:val="00F2595A"/>
    <w:rsid w:val="00F25B93"/>
    <w:rsid w:val="00F25ECB"/>
    <w:rsid w:val="00F2644B"/>
    <w:rsid w:val="00F26D52"/>
    <w:rsid w:val="00F2745E"/>
    <w:rsid w:val="00F27A25"/>
    <w:rsid w:val="00F27A4B"/>
    <w:rsid w:val="00F30CF7"/>
    <w:rsid w:val="00F30E7C"/>
    <w:rsid w:val="00F30F5B"/>
    <w:rsid w:val="00F31329"/>
    <w:rsid w:val="00F316F0"/>
    <w:rsid w:val="00F3178D"/>
    <w:rsid w:val="00F31B3E"/>
    <w:rsid w:val="00F32196"/>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CCB"/>
    <w:rsid w:val="00F40F02"/>
    <w:rsid w:val="00F4101C"/>
    <w:rsid w:val="00F41479"/>
    <w:rsid w:val="00F41B27"/>
    <w:rsid w:val="00F41C86"/>
    <w:rsid w:val="00F423B0"/>
    <w:rsid w:val="00F4252B"/>
    <w:rsid w:val="00F42661"/>
    <w:rsid w:val="00F42B5A"/>
    <w:rsid w:val="00F42B90"/>
    <w:rsid w:val="00F433CF"/>
    <w:rsid w:val="00F4340B"/>
    <w:rsid w:val="00F43731"/>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6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4BD"/>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B7"/>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CB6727"/>
    <w:rsid w:val="05614062"/>
    <w:rsid w:val="05765260"/>
    <w:rsid w:val="06174D93"/>
    <w:rsid w:val="06EB7200"/>
    <w:rsid w:val="072813D4"/>
    <w:rsid w:val="07430E48"/>
    <w:rsid w:val="082723BE"/>
    <w:rsid w:val="083178CF"/>
    <w:rsid w:val="089B3226"/>
    <w:rsid w:val="097965D5"/>
    <w:rsid w:val="0A32532F"/>
    <w:rsid w:val="0ACA63B6"/>
    <w:rsid w:val="0AF80377"/>
    <w:rsid w:val="0B62399C"/>
    <w:rsid w:val="0C7A2462"/>
    <w:rsid w:val="0DE84152"/>
    <w:rsid w:val="0EF808BA"/>
    <w:rsid w:val="0F771F0F"/>
    <w:rsid w:val="10F437CD"/>
    <w:rsid w:val="11DA4CEC"/>
    <w:rsid w:val="13D04C11"/>
    <w:rsid w:val="14F12AD6"/>
    <w:rsid w:val="15921BE2"/>
    <w:rsid w:val="15951DEE"/>
    <w:rsid w:val="16086740"/>
    <w:rsid w:val="173D6C5A"/>
    <w:rsid w:val="17F421DA"/>
    <w:rsid w:val="1839472A"/>
    <w:rsid w:val="186209E7"/>
    <w:rsid w:val="193D2E3D"/>
    <w:rsid w:val="19696B83"/>
    <w:rsid w:val="1A0D5D0C"/>
    <w:rsid w:val="1ACE05F3"/>
    <w:rsid w:val="1B173FDB"/>
    <w:rsid w:val="1B2E73C7"/>
    <w:rsid w:val="1BA176D6"/>
    <w:rsid w:val="1BDD3A87"/>
    <w:rsid w:val="1CE66240"/>
    <w:rsid w:val="1DE80D9D"/>
    <w:rsid w:val="1E310C13"/>
    <w:rsid w:val="1E715492"/>
    <w:rsid w:val="1F1A2491"/>
    <w:rsid w:val="1F954443"/>
    <w:rsid w:val="209677FB"/>
    <w:rsid w:val="20AE7492"/>
    <w:rsid w:val="20B60CA2"/>
    <w:rsid w:val="220E097E"/>
    <w:rsid w:val="22926170"/>
    <w:rsid w:val="22995218"/>
    <w:rsid w:val="229B43A3"/>
    <w:rsid w:val="23347994"/>
    <w:rsid w:val="23B24A83"/>
    <w:rsid w:val="23DC7AF3"/>
    <w:rsid w:val="24334878"/>
    <w:rsid w:val="2439434C"/>
    <w:rsid w:val="251A2C51"/>
    <w:rsid w:val="26467D18"/>
    <w:rsid w:val="26670D86"/>
    <w:rsid w:val="26926D92"/>
    <w:rsid w:val="27045831"/>
    <w:rsid w:val="286C1F12"/>
    <w:rsid w:val="28927F9E"/>
    <w:rsid w:val="28E7470F"/>
    <w:rsid w:val="29027D93"/>
    <w:rsid w:val="292460C3"/>
    <w:rsid w:val="29951DDA"/>
    <w:rsid w:val="29D07451"/>
    <w:rsid w:val="2A22410C"/>
    <w:rsid w:val="2AD26534"/>
    <w:rsid w:val="2B561668"/>
    <w:rsid w:val="2C74550D"/>
    <w:rsid w:val="2F085B95"/>
    <w:rsid w:val="2F8E4564"/>
    <w:rsid w:val="30080217"/>
    <w:rsid w:val="300E3F52"/>
    <w:rsid w:val="30F70971"/>
    <w:rsid w:val="318A5CF0"/>
    <w:rsid w:val="318F4B33"/>
    <w:rsid w:val="32060D9C"/>
    <w:rsid w:val="32615699"/>
    <w:rsid w:val="32E01836"/>
    <w:rsid w:val="338B60E1"/>
    <w:rsid w:val="351846D7"/>
    <w:rsid w:val="353707D7"/>
    <w:rsid w:val="35E524A1"/>
    <w:rsid w:val="36253372"/>
    <w:rsid w:val="362C2BBF"/>
    <w:rsid w:val="37482B09"/>
    <w:rsid w:val="37B378CE"/>
    <w:rsid w:val="3A814503"/>
    <w:rsid w:val="3B3030EE"/>
    <w:rsid w:val="3B9D104B"/>
    <w:rsid w:val="3BBC4F25"/>
    <w:rsid w:val="3D314CC9"/>
    <w:rsid w:val="3D4C4202"/>
    <w:rsid w:val="3E4A56B0"/>
    <w:rsid w:val="3EF44A6D"/>
    <w:rsid w:val="3FCA6887"/>
    <w:rsid w:val="402E3265"/>
    <w:rsid w:val="40362C34"/>
    <w:rsid w:val="409A41C1"/>
    <w:rsid w:val="41F90BD3"/>
    <w:rsid w:val="4244226F"/>
    <w:rsid w:val="430B4384"/>
    <w:rsid w:val="44764EA8"/>
    <w:rsid w:val="44E9569A"/>
    <w:rsid w:val="44F13C4C"/>
    <w:rsid w:val="45115776"/>
    <w:rsid w:val="45202AFB"/>
    <w:rsid w:val="452B1DA6"/>
    <w:rsid w:val="467A7A8E"/>
    <w:rsid w:val="47244271"/>
    <w:rsid w:val="482D4C58"/>
    <w:rsid w:val="49DB2F92"/>
    <w:rsid w:val="49E532A6"/>
    <w:rsid w:val="4B245F4E"/>
    <w:rsid w:val="4BF82201"/>
    <w:rsid w:val="4C70538F"/>
    <w:rsid w:val="4C74069F"/>
    <w:rsid w:val="4EED0F4B"/>
    <w:rsid w:val="4F6E15D0"/>
    <w:rsid w:val="50032E63"/>
    <w:rsid w:val="51272BC0"/>
    <w:rsid w:val="51A04860"/>
    <w:rsid w:val="53EA2455"/>
    <w:rsid w:val="550D19DF"/>
    <w:rsid w:val="551C172D"/>
    <w:rsid w:val="55316F1C"/>
    <w:rsid w:val="56EB6DB9"/>
    <w:rsid w:val="575A675D"/>
    <w:rsid w:val="58E77C1D"/>
    <w:rsid w:val="5A283690"/>
    <w:rsid w:val="5A725D3A"/>
    <w:rsid w:val="5AD0501D"/>
    <w:rsid w:val="5AE40961"/>
    <w:rsid w:val="5B3C2689"/>
    <w:rsid w:val="5B890A76"/>
    <w:rsid w:val="5BF0465D"/>
    <w:rsid w:val="5CBB5BCD"/>
    <w:rsid w:val="5CF70136"/>
    <w:rsid w:val="5D2F5333"/>
    <w:rsid w:val="5D3F651D"/>
    <w:rsid w:val="5D512C72"/>
    <w:rsid w:val="5D6E3920"/>
    <w:rsid w:val="5DB955C8"/>
    <w:rsid w:val="5DD85E22"/>
    <w:rsid w:val="5E010C87"/>
    <w:rsid w:val="5F155E4A"/>
    <w:rsid w:val="5F921BF0"/>
    <w:rsid w:val="5FA07DB8"/>
    <w:rsid w:val="61967292"/>
    <w:rsid w:val="62FA6FFC"/>
    <w:rsid w:val="640C076B"/>
    <w:rsid w:val="65F86AD6"/>
    <w:rsid w:val="66050817"/>
    <w:rsid w:val="660658FA"/>
    <w:rsid w:val="66157456"/>
    <w:rsid w:val="66A631D0"/>
    <w:rsid w:val="66D45517"/>
    <w:rsid w:val="67350D40"/>
    <w:rsid w:val="6758381E"/>
    <w:rsid w:val="6A512276"/>
    <w:rsid w:val="6B1664FF"/>
    <w:rsid w:val="6B553B19"/>
    <w:rsid w:val="6BAF4D52"/>
    <w:rsid w:val="6D3C575A"/>
    <w:rsid w:val="6DBE0143"/>
    <w:rsid w:val="6E1D2DDA"/>
    <w:rsid w:val="6FCA75EE"/>
    <w:rsid w:val="70783B63"/>
    <w:rsid w:val="709A5ED4"/>
    <w:rsid w:val="70FE434C"/>
    <w:rsid w:val="71934C05"/>
    <w:rsid w:val="723E74B4"/>
    <w:rsid w:val="733F5FB9"/>
    <w:rsid w:val="743367C8"/>
    <w:rsid w:val="7453150A"/>
    <w:rsid w:val="7481643F"/>
    <w:rsid w:val="749231CA"/>
    <w:rsid w:val="74996301"/>
    <w:rsid w:val="751071BB"/>
    <w:rsid w:val="76625189"/>
    <w:rsid w:val="767D2C45"/>
    <w:rsid w:val="76A82929"/>
    <w:rsid w:val="772A7805"/>
    <w:rsid w:val="79406E76"/>
    <w:rsid w:val="79C3237B"/>
    <w:rsid w:val="79C91844"/>
    <w:rsid w:val="7A266E11"/>
    <w:rsid w:val="7A4C6AE5"/>
    <w:rsid w:val="7A593C56"/>
    <w:rsid w:val="7C585EFE"/>
    <w:rsid w:val="7D2D66C0"/>
    <w:rsid w:val="7DBB2D83"/>
    <w:rsid w:val="7DC229EA"/>
    <w:rsid w:val="7E5C3AD5"/>
    <w:rsid w:val="7FBB740D"/>
    <w:rsid w:val="7FDB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link w:val="24"/>
    <w:qFormat/>
    <w:uiPriority w:val="0"/>
    <w:rPr>
      <w:rFonts w:ascii="宋体" w:hAnsi="Consolas" w:cs="Cambria"/>
      <w:szCs w:val="21"/>
    </w:rPr>
  </w:style>
  <w:style w:type="paragraph" w:styleId="3">
    <w:name w:val="Date"/>
    <w:basedOn w:val="1"/>
    <w:next w:val="1"/>
    <w:link w:val="2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FollowedHyperlink"/>
    <w:basedOn w:val="10"/>
    <w:semiHidden/>
    <w:unhideWhenUsed/>
    <w:qFormat/>
    <w:uiPriority w:val="0"/>
    <w:rPr>
      <w:color w:val="333333"/>
      <w:sz w:val="21"/>
      <w:szCs w:val="21"/>
      <w:u w:val="none"/>
    </w:rPr>
  </w:style>
  <w:style w:type="character" w:styleId="13">
    <w:name w:val="Emphasis"/>
    <w:qFormat/>
    <w:uiPriority w:val="20"/>
    <w:rPr>
      <w:color w:val="CC0000"/>
    </w:rPr>
  </w:style>
  <w:style w:type="character" w:styleId="14">
    <w:name w:val="HTML Definition"/>
    <w:basedOn w:val="10"/>
    <w:semiHidden/>
    <w:unhideWhenUsed/>
    <w:qFormat/>
    <w:uiPriority w:val="0"/>
    <w:rPr>
      <w:i/>
    </w:rPr>
  </w:style>
  <w:style w:type="character" w:styleId="15">
    <w:name w:val="Hyperlink"/>
    <w:qFormat/>
    <w:uiPriority w:val="0"/>
    <w:rPr>
      <w:rFonts w:hint="default" w:ascii="ˎ̥" w:hAnsi="ˎ̥"/>
      <w:color w:val="000000"/>
      <w:sz w:val="18"/>
      <w:szCs w:val="18"/>
      <w:u w:val="none"/>
    </w:rPr>
  </w:style>
  <w:style w:type="character" w:styleId="16">
    <w:name w:val="HTML Code"/>
    <w:basedOn w:val="10"/>
    <w:semiHidden/>
    <w:unhideWhenUsed/>
    <w:qFormat/>
    <w:uiPriority w:val="0"/>
    <w:rPr>
      <w:rFonts w:hint="default" w:ascii="Consolas" w:hAnsi="Consolas" w:eastAsia="Consolas" w:cs="Consolas"/>
      <w:color w:val="C7254E"/>
      <w:sz w:val="21"/>
      <w:szCs w:val="21"/>
      <w:shd w:val="clear" w:color="auto" w:fill="F9F2F4"/>
    </w:rPr>
  </w:style>
  <w:style w:type="character" w:styleId="17">
    <w:name w:val="HTML Keyboard"/>
    <w:basedOn w:val="10"/>
    <w:semiHidden/>
    <w:unhideWhenUsed/>
    <w:qFormat/>
    <w:uiPriority w:val="0"/>
    <w:rPr>
      <w:rFonts w:ascii="Consolas" w:hAnsi="Consolas" w:eastAsia="Consolas" w:cs="Consolas"/>
      <w:color w:val="FFFFFF"/>
      <w:sz w:val="21"/>
      <w:szCs w:val="21"/>
      <w:shd w:val="clear" w:color="auto" w:fill="333333"/>
    </w:rPr>
  </w:style>
  <w:style w:type="character" w:styleId="18">
    <w:name w:val="HTML Sample"/>
    <w:basedOn w:val="10"/>
    <w:semiHidden/>
    <w:unhideWhenUsed/>
    <w:qFormat/>
    <w:uiPriority w:val="0"/>
    <w:rPr>
      <w:rFonts w:hint="default" w:ascii="Consolas" w:hAnsi="Consolas" w:eastAsia="Consolas" w:cs="Consolas"/>
      <w:sz w:val="21"/>
      <w:szCs w:val="21"/>
    </w:rPr>
  </w:style>
  <w:style w:type="paragraph" w:customStyle="1" w:styleId="19">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20">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apple-converted-space"/>
    <w:qFormat/>
    <w:uiPriority w:val="0"/>
  </w:style>
  <w:style w:type="character" w:customStyle="1" w:styleId="23">
    <w:name w:val="日期 Char"/>
    <w:link w:val="3"/>
    <w:qFormat/>
    <w:uiPriority w:val="0"/>
    <w:rPr>
      <w:kern w:val="2"/>
      <w:sz w:val="21"/>
      <w:szCs w:val="24"/>
    </w:rPr>
  </w:style>
  <w:style w:type="character" w:customStyle="1" w:styleId="24">
    <w:name w:val="纯文本 Char"/>
    <w:basedOn w:val="10"/>
    <w:link w:val="2"/>
    <w:qFormat/>
    <w:uiPriority w:val="0"/>
    <w:rPr>
      <w:rFonts w:ascii="宋体" w:hAnsi="Consolas" w:cs="Cambria"/>
      <w:kern w:val="2"/>
      <w:sz w:val="21"/>
      <w:szCs w:val="21"/>
    </w:rPr>
  </w:style>
  <w:style w:type="character" w:customStyle="1" w:styleId="25">
    <w:name w:val="fontstyle01"/>
    <w:basedOn w:val="10"/>
    <w:qFormat/>
    <w:uiPriority w:val="0"/>
    <w:rPr>
      <w:rFonts w:hint="eastAsia" w:ascii="宋体" w:hAnsi="宋体" w:eastAsia="宋体"/>
      <w:color w:val="000000"/>
      <w:sz w:val="24"/>
      <w:szCs w:val="24"/>
    </w:rPr>
  </w:style>
  <w:style w:type="character" w:customStyle="1" w:styleId="26">
    <w:name w:val="HTML 预设格式 Char"/>
    <w:basedOn w:val="10"/>
    <w:link w:val="7"/>
    <w:qFormat/>
    <w:uiPriority w:val="0"/>
    <w:rPr>
      <w:rFonts w:ascii="宋体" w:hAnsi="宋体" w:cs="宋体"/>
      <w:sz w:val="24"/>
      <w:szCs w:val="24"/>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read_num"/>
    <w:basedOn w:val="10"/>
    <w:qFormat/>
    <w:uiPriority w:val="0"/>
  </w:style>
  <w:style w:type="character" w:customStyle="1" w:styleId="29">
    <w:name w:val="time"/>
    <w:basedOn w:val="10"/>
    <w:qFormat/>
    <w:uiPriority w:val="0"/>
    <w:rPr>
      <w:bdr w:val="single" w:color="FF0000" w:sz="2" w:space="0"/>
    </w:rPr>
  </w:style>
  <w:style w:type="character" w:customStyle="1" w:styleId="30">
    <w:name w:val="pagegoto"/>
    <w:basedOn w:val="10"/>
    <w:qFormat/>
    <w:uiPriority w:val="0"/>
    <w:rPr>
      <w:color w:val="000000"/>
      <w:sz w:val="21"/>
      <w:szCs w:val="21"/>
    </w:rPr>
  </w:style>
  <w:style w:type="character" w:customStyle="1" w:styleId="31">
    <w:name w:val="current"/>
    <w:basedOn w:val="10"/>
    <w:qFormat/>
    <w:uiPriority w:val="0"/>
    <w:rPr>
      <w:color w:val="FF0000"/>
    </w:rPr>
  </w:style>
  <w:style w:type="paragraph" w:customStyle="1" w:styleId="32">
    <w:name w:val="_Style 31"/>
    <w:basedOn w:val="1"/>
    <w:next w:val="1"/>
    <w:qFormat/>
    <w:uiPriority w:val="0"/>
    <w:pPr>
      <w:pBdr>
        <w:bottom w:val="single" w:color="auto" w:sz="6" w:space="1"/>
      </w:pBdr>
      <w:jc w:val="center"/>
    </w:pPr>
    <w:rPr>
      <w:rFonts w:ascii="Arial"/>
      <w:vanish/>
      <w:sz w:val="16"/>
    </w:rPr>
  </w:style>
  <w:style w:type="paragraph" w:customStyle="1" w:styleId="33">
    <w:name w:val="_Style 32"/>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7D61B-5AD4-48BB-B88B-9675B58A3B2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369</Words>
  <Characters>2104</Characters>
  <Lines>17</Lines>
  <Paragraphs>4</Paragraphs>
  <TotalTime>76</TotalTime>
  <ScaleCrop>false</ScaleCrop>
  <LinksUpToDate>false</LinksUpToDate>
  <CharactersWithSpaces>2469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2020-04-30T02:28:00Z</dcterms:created>
  <dc:creator>nettie</dc:creator>
  <cp:lastModifiedBy>李倩</cp:lastModifiedBy>
  <cp:lastPrinted>2019-04-22T08:58:00Z</cp:lastPrinted>
  <dcterms:modified xsi:type="dcterms:W3CDTF">2020-05-28T08:30:06Z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