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9D" w:rsidRPr="00F11209" w:rsidRDefault="00406393" w:rsidP="005A169D">
      <w:pPr>
        <w:pStyle w:val="a7"/>
        <w:spacing w:line="408" w:lineRule="atLeast"/>
        <w:jc w:val="center"/>
        <w:rPr>
          <w:rFonts w:ascii="仿宋_GB2312" w:eastAsia="仿宋_GB2312" w:hAnsi="Arial" w:cs="Arial"/>
          <w:b/>
          <w:color w:val="515151"/>
        </w:rPr>
      </w:pPr>
      <w:r>
        <w:rPr>
          <w:rFonts w:ascii="仿宋_GB2312" w:eastAsia="仿宋_GB2312" w:cs="Arial" w:hint="eastAsia"/>
          <w:b/>
          <w:color w:val="515151"/>
          <w:sz w:val="36"/>
          <w:szCs w:val="36"/>
        </w:rPr>
        <w:t>关于</w:t>
      </w:r>
      <w:r w:rsidR="005A169D" w:rsidRPr="00F11209">
        <w:rPr>
          <w:rFonts w:ascii="仿宋_GB2312" w:eastAsia="仿宋_GB2312" w:cs="Arial" w:hint="eastAsia"/>
          <w:b/>
          <w:color w:val="515151"/>
          <w:sz w:val="36"/>
          <w:szCs w:val="36"/>
        </w:rPr>
        <w:t>OA</w:t>
      </w:r>
      <w:r w:rsidR="00210B11" w:rsidRPr="00F11209">
        <w:rPr>
          <w:rFonts w:ascii="仿宋_GB2312" w:eastAsia="仿宋_GB2312" w:cs="Arial" w:hint="eastAsia"/>
          <w:b/>
          <w:color w:val="515151"/>
          <w:sz w:val="36"/>
          <w:szCs w:val="36"/>
        </w:rPr>
        <w:t>办公系统</w:t>
      </w:r>
      <w:r w:rsidR="005A169D" w:rsidRPr="00F11209">
        <w:rPr>
          <w:rFonts w:ascii="仿宋_GB2312" w:eastAsia="仿宋_GB2312" w:cs="Arial" w:hint="eastAsia"/>
          <w:b/>
          <w:color w:val="515151"/>
          <w:sz w:val="36"/>
          <w:szCs w:val="36"/>
        </w:rPr>
        <w:t>客户端</w:t>
      </w:r>
      <w:r>
        <w:rPr>
          <w:rFonts w:ascii="仿宋_GB2312" w:eastAsia="仿宋_GB2312" w:cs="Arial" w:hint="eastAsia"/>
          <w:b/>
          <w:color w:val="515151"/>
          <w:sz w:val="36"/>
          <w:szCs w:val="36"/>
        </w:rPr>
        <w:t>升级的</w:t>
      </w:r>
      <w:r w:rsidR="005A169D" w:rsidRPr="00F11209">
        <w:rPr>
          <w:rFonts w:ascii="仿宋_GB2312" w:eastAsia="仿宋_GB2312" w:cs="Arial" w:hint="eastAsia"/>
          <w:b/>
          <w:color w:val="515151"/>
          <w:sz w:val="36"/>
          <w:szCs w:val="36"/>
        </w:rPr>
        <w:t>说明</w:t>
      </w:r>
    </w:p>
    <w:p w:rsidR="00D215A3" w:rsidRPr="005F1334" w:rsidRDefault="00D215A3" w:rsidP="005F1334">
      <w:pPr>
        <w:pStyle w:val="a7"/>
        <w:spacing w:line="408" w:lineRule="atLeast"/>
        <w:rPr>
          <w:rFonts w:ascii="仿宋_GB2312" w:eastAsia="仿宋_GB2312" w:cs="Arial"/>
          <w:b/>
          <w:color w:val="515151"/>
          <w:sz w:val="32"/>
          <w:szCs w:val="30"/>
        </w:rPr>
      </w:pPr>
      <w:r w:rsidRPr="00FC0012">
        <w:rPr>
          <w:rFonts w:ascii="仿宋_GB2312" w:eastAsia="仿宋_GB2312" w:cs="Arial" w:hint="eastAsia"/>
          <w:b/>
          <w:color w:val="515151"/>
          <w:sz w:val="32"/>
          <w:szCs w:val="30"/>
        </w:rPr>
        <w:t>一、电脑客户端</w:t>
      </w:r>
    </w:p>
    <w:p w:rsidR="00F2715D" w:rsidRPr="00D215A3" w:rsidRDefault="00F2715D" w:rsidP="00F2715D">
      <w:pPr>
        <w:pStyle w:val="a7"/>
        <w:spacing w:line="408" w:lineRule="atLeast"/>
        <w:ind w:firstLineChars="200" w:firstLine="640"/>
        <w:rPr>
          <w:rFonts w:ascii="仿宋_GB2312" w:eastAsia="仿宋_GB2312" w:cs="Arial"/>
          <w:color w:val="515151"/>
          <w:sz w:val="32"/>
          <w:szCs w:val="30"/>
        </w:rPr>
      </w:pPr>
      <w:r w:rsidRPr="00D215A3">
        <w:rPr>
          <w:rFonts w:ascii="仿宋_GB2312" w:eastAsia="仿宋_GB2312" w:cs="Arial"/>
          <w:color w:val="515151"/>
          <w:sz w:val="32"/>
          <w:szCs w:val="30"/>
        </w:rPr>
        <w:t>1.点击主界面左下角图标选择退出，完全退出原有OA办公精灵。</w:t>
      </w:r>
    </w:p>
    <w:p w:rsidR="00F2715D" w:rsidRDefault="00F2715D" w:rsidP="00F2715D">
      <w:pPr>
        <w:pStyle w:val="a7"/>
        <w:spacing w:line="408" w:lineRule="atLeast"/>
        <w:ind w:firstLineChars="200" w:firstLine="640"/>
        <w:rPr>
          <w:rFonts w:ascii="仿宋_GB2312" w:eastAsia="仿宋_GB2312" w:cs="Arial"/>
          <w:color w:val="515151"/>
          <w:sz w:val="32"/>
          <w:szCs w:val="30"/>
        </w:rPr>
      </w:pPr>
      <w:r w:rsidRPr="00D215A3">
        <w:rPr>
          <w:rFonts w:ascii="仿宋_GB2312" w:eastAsia="仿宋_GB2312" w:cs="Arial"/>
          <w:color w:val="515151"/>
          <w:sz w:val="32"/>
          <w:szCs w:val="30"/>
        </w:rPr>
        <w:t>2.重新启动OA办公精灵，根据提示选择升级即可。</w:t>
      </w:r>
    </w:p>
    <w:p w:rsidR="00F2715D" w:rsidRPr="00D215A3" w:rsidRDefault="00F2715D" w:rsidP="00F2715D">
      <w:pPr>
        <w:pStyle w:val="a7"/>
        <w:spacing w:line="408" w:lineRule="atLeast"/>
        <w:ind w:firstLineChars="200" w:firstLine="640"/>
        <w:rPr>
          <w:rFonts w:ascii="仿宋_GB2312" w:eastAsia="仿宋_GB2312" w:cs="Arial"/>
          <w:color w:val="515151"/>
          <w:sz w:val="32"/>
          <w:szCs w:val="30"/>
        </w:rPr>
      </w:pPr>
      <w:r>
        <w:rPr>
          <w:rFonts w:ascii="仿宋_GB2312" w:eastAsia="仿宋_GB2312" w:cs="Arial" w:hint="eastAsia"/>
          <w:color w:val="515151"/>
          <w:sz w:val="32"/>
          <w:szCs w:val="30"/>
        </w:rPr>
        <w:t>3</w:t>
      </w:r>
      <w:r>
        <w:rPr>
          <w:rFonts w:ascii="仿宋_GB2312" w:eastAsia="仿宋_GB2312" w:cs="Arial"/>
          <w:color w:val="515151"/>
          <w:sz w:val="32"/>
          <w:szCs w:val="30"/>
        </w:rPr>
        <w:t>.</w:t>
      </w:r>
      <w:r>
        <w:rPr>
          <w:rFonts w:ascii="仿宋_GB2312" w:eastAsia="仿宋_GB2312" w:cs="Arial" w:hint="eastAsia"/>
          <w:color w:val="515151"/>
          <w:sz w:val="32"/>
          <w:szCs w:val="30"/>
        </w:rPr>
        <w:t>也可以直接下载附件中对应的</w:t>
      </w:r>
      <w:r w:rsidR="009530D6">
        <w:rPr>
          <w:rFonts w:ascii="仿宋_GB2312" w:eastAsia="仿宋_GB2312" w:cs="Arial" w:hint="eastAsia"/>
          <w:color w:val="515151"/>
          <w:sz w:val="32"/>
          <w:szCs w:val="30"/>
        </w:rPr>
        <w:t>客户端</w:t>
      </w:r>
      <w:r>
        <w:rPr>
          <w:rFonts w:ascii="仿宋_GB2312" w:eastAsia="仿宋_GB2312" w:cs="Arial" w:hint="eastAsia"/>
          <w:color w:val="515151"/>
          <w:sz w:val="32"/>
          <w:szCs w:val="30"/>
        </w:rPr>
        <w:t>安装</w:t>
      </w:r>
      <w:r w:rsidR="009530D6">
        <w:rPr>
          <w:rFonts w:ascii="仿宋_GB2312" w:eastAsia="仿宋_GB2312" w:cs="Arial" w:hint="eastAsia"/>
          <w:color w:val="515151"/>
          <w:sz w:val="32"/>
          <w:szCs w:val="30"/>
        </w:rPr>
        <w:t>文件进行安</w:t>
      </w:r>
      <w:r>
        <w:rPr>
          <w:rFonts w:ascii="仿宋_GB2312" w:eastAsia="仿宋_GB2312" w:cs="Arial" w:hint="eastAsia"/>
          <w:color w:val="515151"/>
          <w:sz w:val="32"/>
          <w:szCs w:val="30"/>
        </w:rPr>
        <w:t>装。</w:t>
      </w:r>
    </w:p>
    <w:p w:rsidR="00D215A3" w:rsidRPr="00FC0012" w:rsidRDefault="00D215A3" w:rsidP="00D215A3">
      <w:pPr>
        <w:pStyle w:val="a7"/>
        <w:spacing w:line="408" w:lineRule="atLeast"/>
        <w:rPr>
          <w:rFonts w:ascii="仿宋_GB2312" w:eastAsia="仿宋_GB2312" w:cs="Arial"/>
          <w:b/>
          <w:color w:val="515151"/>
          <w:sz w:val="32"/>
          <w:szCs w:val="30"/>
        </w:rPr>
      </w:pPr>
      <w:r w:rsidRPr="00FC0012">
        <w:rPr>
          <w:rFonts w:ascii="仿宋_GB2312" w:eastAsia="仿宋_GB2312" w:cs="Arial" w:hint="eastAsia"/>
          <w:b/>
          <w:color w:val="515151"/>
          <w:sz w:val="32"/>
          <w:szCs w:val="30"/>
        </w:rPr>
        <w:t>二、手机</w:t>
      </w:r>
      <w:r w:rsidR="00556CB4" w:rsidRPr="00FC0012">
        <w:rPr>
          <w:rFonts w:ascii="仿宋_GB2312" w:eastAsia="仿宋_GB2312" w:cs="Arial" w:hint="eastAsia"/>
          <w:b/>
          <w:color w:val="515151"/>
          <w:sz w:val="32"/>
          <w:szCs w:val="30"/>
        </w:rPr>
        <w:t>客户</w:t>
      </w:r>
      <w:r w:rsidRPr="00FC0012">
        <w:rPr>
          <w:rFonts w:ascii="仿宋_GB2312" w:eastAsia="仿宋_GB2312" w:cs="Arial" w:hint="eastAsia"/>
          <w:b/>
          <w:color w:val="515151"/>
          <w:sz w:val="32"/>
          <w:szCs w:val="30"/>
        </w:rPr>
        <w:t>端</w:t>
      </w:r>
    </w:p>
    <w:p w:rsidR="0059716F" w:rsidRPr="00F11209" w:rsidRDefault="00D215A3" w:rsidP="0059716F">
      <w:pPr>
        <w:pStyle w:val="a7"/>
        <w:spacing w:line="408" w:lineRule="atLeast"/>
        <w:ind w:firstLineChars="200" w:firstLine="640"/>
        <w:rPr>
          <w:rFonts w:ascii="仿宋_GB2312" w:eastAsia="仿宋_GB2312" w:hAnsi="Arial" w:cs="Arial"/>
          <w:color w:val="515151"/>
        </w:rPr>
      </w:pPr>
      <w:r w:rsidRPr="00D215A3">
        <w:rPr>
          <w:rFonts w:ascii="仿宋_GB2312" w:eastAsia="仿宋_GB2312" w:cs="Arial"/>
          <w:color w:val="515151"/>
          <w:sz w:val="32"/>
          <w:szCs w:val="30"/>
        </w:rPr>
        <w:t>1.</w:t>
      </w:r>
      <w:r w:rsidR="0059716F" w:rsidRPr="0059716F">
        <w:rPr>
          <w:rFonts w:ascii="仿宋_GB2312" w:eastAsia="仿宋_GB2312" w:cs="Arial" w:hint="eastAsia"/>
          <w:color w:val="515151"/>
          <w:sz w:val="32"/>
          <w:szCs w:val="30"/>
        </w:rPr>
        <w:t xml:space="preserve"> </w:t>
      </w:r>
      <w:r w:rsidR="0059716F" w:rsidRPr="00F11209">
        <w:rPr>
          <w:rFonts w:ascii="仿宋_GB2312" w:eastAsia="仿宋_GB2312" w:cs="Arial" w:hint="eastAsia"/>
          <w:color w:val="515151"/>
          <w:sz w:val="32"/>
          <w:szCs w:val="30"/>
        </w:rPr>
        <w:t>手机也可通过扫描下方二维码（建议使用浏览器自带扫描工具）</w:t>
      </w:r>
      <w:r w:rsidR="004A0BDE">
        <w:rPr>
          <w:rFonts w:ascii="仿宋_GB2312" w:eastAsia="仿宋_GB2312" w:cs="Arial" w:hint="eastAsia"/>
          <w:color w:val="515151"/>
          <w:sz w:val="32"/>
          <w:szCs w:val="30"/>
        </w:rPr>
        <w:t>，</w:t>
      </w:r>
      <w:r w:rsidR="004A0BDE" w:rsidRPr="00D215A3">
        <w:rPr>
          <w:rFonts w:ascii="仿宋_GB2312" w:eastAsia="仿宋_GB2312" w:cs="Arial"/>
          <w:color w:val="515151"/>
          <w:sz w:val="32"/>
          <w:szCs w:val="30"/>
        </w:rPr>
        <w:t>下载相应的手机客户端，根据提示进行安装即可</w:t>
      </w:r>
      <w:r w:rsidR="0059716F">
        <w:rPr>
          <w:rFonts w:ascii="仿宋_GB2312" w:eastAsia="仿宋_GB2312" w:cs="Arial" w:hint="eastAsia"/>
          <w:color w:val="515151"/>
          <w:sz w:val="32"/>
          <w:szCs w:val="30"/>
        </w:rPr>
        <w:t>。</w:t>
      </w:r>
    </w:p>
    <w:p w:rsidR="00D215A3" w:rsidRPr="00FC0012" w:rsidRDefault="0059716F" w:rsidP="00FC0012">
      <w:pPr>
        <w:pStyle w:val="a7"/>
        <w:spacing w:line="408" w:lineRule="atLeast"/>
        <w:ind w:firstLineChars="1200" w:firstLine="2880"/>
        <w:rPr>
          <w:rFonts w:ascii="Arial" w:hAnsi="Arial" w:cs="Arial"/>
          <w:color w:val="515151"/>
        </w:rPr>
      </w:pPr>
      <w:r>
        <w:rPr>
          <w:noProof/>
        </w:rPr>
        <w:drawing>
          <wp:inline distT="0" distB="0" distL="0" distR="0" wp14:anchorId="60D06CC9" wp14:editId="36EA5202">
            <wp:extent cx="1609725" cy="25241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5A3" w:rsidRPr="00FC0012" w:rsidRDefault="00D215A3" w:rsidP="00D215A3">
      <w:pPr>
        <w:pStyle w:val="a7"/>
        <w:spacing w:line="408" w:lineRule="atLeast"/>
        <w:rPr>
          <w:rFonts w:ascii="仿宋_GB2312" w:eastAsia="仿宋_GB2312" w:cs="Arial"/>
          <w:b/>
          <w:color w:val="515151"/>
          <w:sz w:val="32"/>
          <w:szCs w:val="30"/>
        </w:rPr>
      </w:pPr>
      <w:r w:rsidRPr="00FC0012">
        <w:rPr>
          <w:rFonts w:ascii="仿宋_GB2312" w:eastAsia="仿宋_GB2312" w:cs="Arial" w:hint="eastAsia"/>
          <w:b/>
          <w:color w:val="515151"/>
          <w:sz w:val="32"/>
          <w:szCs w:val="30"/>
        </w:rPr>
        <w:t>三、登录及设置</w:t>
      </w:r>
    </w:p>
    <w:p w:rsidR="00D215A3" w:rsidRPr="00D215A3" w:rsidRDefault="00D215A3" w:rsidP="00C94A44">
      <w:pPr>
        <w:pStyle w:val="a7"/>
        <w:spacing w:line="408" w:lineRule="atLeast"/>
        <w:ind w:firstLineChars="200" w:firstLine="640"/>
        <w:rPr>
          <w:rFonts w:ascii="仿宋_GB2312" w:eastAsia="仿宋_GB2312" w:cs="Arial"/>
          <w:color w:val="515151"/>
          <w:sz w:val="32"/>
          <w:szCs w:val="30"/>
        </w:rPr>
      </w:pPr>
      <w:r w:rsidRPr="00D215A3">
        <w:rPr>
          <w:rFonts w:ascii="仿宋_GB2312" w:eastAsia="仿宋_GB2312" w:cs="Arial"/>
          <w:color w:val="515151"/>
          <w:sz w:val="32"/>
          <w:szCs w:val="30"/>
        </w:rPr>
        <w:lastRenderedPageBreak/>
        <w:t>1.</w:t>
      </w:r>
      <w:r w:rsidR="00A61E5D" w:rsidRPr="00A61E5D">
        <w:rPr>
          <w:rFonts w:ascii="仿宋_GB2312" w:eastAsia="仿宋_GB2312" w:cs="Arial"/>
          <w:color w:val="515151"/>
          <w:sz w:val="32"/>
          <w:szCs w:val="30"/>
        </w:rPr>
        <w:t>如登陆出现问题,请联系</w:t>
      </w:r>
      <w:r w:rsidR="00A61E5D">
        <w:rPr>
          <w:rFonts w:ascii="仿宋_GB2312" w:eastAsia="仿宋_GB2312" w:cs="Arial" w:hint="eastAsia"/>
          <w:color w:val="515151"/>
          <w:sz w:val="32"/>
          <w:szCs w:val="30"/>
        </w:rPr>
        <w:t>信管办</w:t>
      </w:r>
      <w:r w:rsidR="00A61E5D" w:rsidRPr="00A61E5D">
        <w:rPr>
          <w:rFonts w:ascii="仿宋_GB2312" w:eastAsia="仿宋_GB2312" w:cs="Arial"/>
          <w:color w:val="515151"/>
          <w:sz w:val="32"/>
          <w:szCs w:val="30"/>
        </w:rPr>
        <w:t>刘老师处理(18837839799)</w:t>
      </w:r>
      <w:r w:rsidR="003403A7">
        <w:rPr>
          <w:rFonts w:ascii="仿宋_GB2312" w:eastAsia="仿宋_GB2312" w:cs="Arial" w:hint="eastAsia"/>
          <w:color w:val="515151"/>
          <w:sz w:val="32"/>
          <w:szCs w:val="30"/>
        </w:rPr>
        <w:t>，如需修改密码，请</w:t>
      </w:r>
      <w:r w:rsidR="000F42FC">
        <w:rPr>
          <w:rFonts w:ascii="仿宋_GB2312" w:eastAsia="仿宋_GB2312" w:cs="Arial" w:hint="eastAsia"/>
          <w:color w:val="515151"/>
          <w:sz w:val="32"/>
          <w:szCs w:val="30"/>
        </w:rPr>
        <w:t>在</w:t>
      </w:r>
      <w:r w:rsidR="003403A7">
        <w:rPr>
          <w:rFonts w:ascii="仿宋_GB2312" w:eastAsia="仿宋_GB2312" w:cs="Arial" w:hint="eastAsia"/>
          <w:color w:val="515151"/>
          <w:sz w:val="32"/>
          <w:szCs w:val="30"/>
        </w:rPr>
        <w:t>企业微信</w:t>
      </w:r>
      <w:r w:rsidR="000F42FC">
        <w:rPr>
          <w:rFonts w:ascii="仿宋_GB2312" w:eastAsia="仿宋_GB2312" w:cs="Arial" w:hint="eastAsia"/>
          <w:color w:val="515151"/>
          <w:sz w:val="32"/>
          <w:szCs w:val="30"/>
        </w:rPr>
        <w:t>中</w:t>
      </w:r>
      <w:r w:rsidR="005F551A">
        <w:rPr>
          <w:rFonts w:ascii="仿宋_GB2312" w:eastAsia="仿宋_GB2312" w:cs="Arial" w:hint="eastAsia"/>
          <w:color w:val="515151"/>
          <w:sz w:val="32"/>
          <w:szCs w:val="30"/>
        </w:rPr>
        <w:t>私信</w:t>
      </w:r>
      <w:r w:rsidR="000F42FC">
        <w:rPr>
          <w:rFonts w:ascii="仿宋_GB2312" w:eastAsia="仿宋_GB2312" w:cs="Arial" w:hint="eastAsia"/>
          <w:color w:val="515151"/>
          <w:sz w:val="32"/>
          <w:szCs w:val="30"/>
        </w:rPr>
        <w:t>刘玉鹏老师</w:t>
      </w:r>
      <w:r w:rsidRPr="00D215A3">
        <w:rPr>
          <w:rFonts w:ascii="仿宋_GB2312" w:eastAsia="仿宋_GB2312" w:cs="Arial"/>
          <w:color w:val="515151"/>
          <w:sz w:val="32"/>
          <w:szCs w:val="30"/>
        </w:rPr>
        <w:t>。</w:t>
      </w:r>
    </w:p>
    <w:p w:rsidR="0064414E" w:rsidRDefault="00D215A3" w:rsidP="00C94A44">
      <w:pPr>
        <w:pStyle w:val="a7"/>
        <w:spacing w:line="408" w:lineRule="atLeast"/>
        <w:ind w:firstLineChars="200" w:firstLine="640"/>
        <w:rPr>
          <w:rFonts w:ascii="仿宋_GB2312" w:eastAsia="仿宋_GB2312" w:cs="Arial"/>
          <w:color w:val="515151"/>
          <w:sz w:val="32"/>
          <w:szCs w:val="30"/>
        </w:rPr>
      </w:pPr>
      <w:r w:rsidRPr="00D215A3">
        <w:rPr>
          <w:rFonts w:ascii="仿宋_GB2312" w:eastAsia="仿宋_GB2312" w:cs="Arial"/>
          <w:color w:val="515151"/>
          <w:sz w:val="32"/>
          <w:szCs w:val="30"/>
        </w:rPr>
        <w:t>2.网络环境设置，网络1名称：</w:t>
      </w:r>
      <w:r w:rsidR="00C94A44">
        <w:rPr>
          <w:rFonts w:ascii="仿宋_GB2312" w:eastAsia="仿宋_GB2312" w:cs="Arial" w:hint="eastAsia"/>
          <w:color w:val="515151"/>
          <w:sz w:val="32"/>
          <w:szCs w:val="30"/>
        </w:rPr>
        <w:t>黄河水利职业技术学院</w:t>
      </w:r>
      <w:r w:rsidRPr="00D215A3">
        <w:rPr>
          <w:rFonts w:ascii="仿宋_GB2312" w:eastAsia="仿宋_GB2312" w:cs="Arial"/>
          <w:color w:val="515151"/>
          <w:sz w:val="32"/>
          <w:szCs w:val="30"/>
        </w:rPr>
        <w:t>，地址：</w:t>
      </w:r>
      <w:r w:rsidR="00C94A44" w:rsidRPr="00C94A44">
        <w:rPr>
          <w:rFonts w:ascii="仿宋_GB2312" w:eastAsia="仿宋_GB2312" w:cs="Arial"/>
          <w:color w:val="515151"/>
          <w:sz w:val="32"/>
          <w:szCs w:val="30"/>
        </w:rPr>
        <w:t>oa.yrcti.edu.cn</w:t>
      </w:r>
    </w:p>
    <w:p w:rsidR="00465F5E" w:rsidRPr="00FD42F2" w:rsidRDefault="00F2715D" w:rsidP="00FD42F2">
      <w:pPr>
        <w:pStyle w:val="a7"/>
        <w:spacing w:line="408" w:lineRule="atLeast"/>
        <w:rPr>
          <w:rFonts w:ascii="仿宋_GB2312" w:eastAsia="仿宋_GB2312" w:cs="Arial"/>
          <w:b/>
          <w:color w:val="515151"/>
          <w:sz w:val="32"/>
          <w:szCs w:val="30"/>
        </w:rPr>
      </w:pPr>
      <w:r w:rsidRPr="00FD42F2">
        <w:rPr>
          <w:rFonts w:ascii="仿宋_GB2312" w:eastAsia="仿宋_GB2312" w:cs="Arial" w:hint="eastAsia"/>
          <w:b/>
          <w:color w:val="515151"/>
          <w:sz w:val="32"/>
          <w:szCs w:val="30"/>
        </w:rPr>
        <w:t>四、</w:t>
      </w:r>
      <w:r w:rsidR="00E63D18" w:rsidRPr="00FD42F2">
        <w:rPr>
          <w:rFonts w:ascii="仿宋_GB2312" w:eastAsia="仿宋_GB2312" w:cs="Arial" w:hint="eastAsia"/>
          <w:b/>
          <w:color w:val="515151"/>
          <w:sz w:val="32"/>
          <w:szCs w:val="30"/>
        </w:rPr>
        <w:t>温馨提示：本次OA升级</w:t>
      </w:r>
      <w:r w:rsidR="00FD42F2" w:rsidRPr="00FD42F2">
        <w:rPr>
          <w:rFonts w:ascii="仿宋_GB2312" w:eastAsia="仿宋_GB2312" w:cs="Arial" w:hint="eastAsia"/>
          <w:b/>
          <w:color w:val="515151"/>
          <w:sz w:val="32"/>
          <w:szCs w:val="30"/>
        </w:rPr>
        <w:t>相关文件存放于</w:t>
      </w:r>
      <w:r w:rsidR="00E63D18" w:rsidRPr="00FD42F2">
        <w:rPr>
          <w:rFonts w:ascii="仿宋_GB2312" w:eastAsia="仿宋_GB2312" w:cs="Arial" w:hint="eastAsia"/>
          <w:b/>
          <w:color w:val="515151"/>
          <w:sz w:val="32"/>
          <w:szCs w:val="30"/>
        </w:rPr>
        <w:t>：</w:t>
      </w:r>
    </w:p>
    <w:p w:rsidR="00E63D18" w:rsidRDefault="00E63D18" w:rsidP="00F62208">
      <w:pPr>
        <w:ind w:firstLineChars="200" w:firstLine="640"/>
        <w:jc w:val="left"/>
        <w:rPr>
          <w:rFonts w:ascii="仿宋_GB2312" w:eastAsia="仿宋_GB2312"/>
          <w:sz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/>
          <w:sz w:val="32"/>
        </w:rPr>
        <w:t>.</w:t>
      </w:r>
      <w:r>
        <w:rPr>
          <w:rFonts w:ascii="仿宋_GB2312" w:eastAsia="仿宋_GB2312" w:hint="eastAsia"/>
          <w:sz w:val="32"/>
        </w:rPr>
        <w:t>企业微信微盘</w:t>
      </w:r>
      <w:r w:rsidR="006457F4">
        <w:rPr>
          <w:rFonts w:ascii="仿宋_GB2312" w:eastAsia="仿宋_GB2312" w:hint="eastAsia"/>
          <w:sz w:val="32"/>
        </w:rPr>
        <w:t>【智慧校园系统相关】</w:t>
      </w:r>
    </w:p>
    <w:p w:rsidR="00E63D18" w:rsidRDefault="00E63D18" w:rsidP="00760B55">
      <w:pPr>
        <w:ind w:leftChars="200" w:left="420" w:firstLineChars="100" w:firstLine="32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/>
          <w:sz w:val="32"/>
        </w:rPr>
        <w:t>.</w:t>
      </w:r>
      <w:r>
        <w:rPr>
          <w:rFonts w:ascii="仿宋_GB2312" w:eastAsia="仿宋_GB2312" w:hint="eastAsia"/>
          <w:sz w:val="32"/>
        </w:rPr>
        <w:t>黄河水利职业技术学院</w:t>
      </w:r>
      <w:r w:rsidR="00760B55">
        <w:rPr>
          <w:rFonts w:ascii="仿宋_GB2312" w:eastAsia="仿宋_GB2312" w:hint="eastAsia"/>
          <w:sz w:val="32"/>
        </w:rPr>
        <w:t>云盘系统【公共资源】中的【智慧校园业务系统】【OA办公系统】</w:t>
      </w:r>
    </w:p>
    <w:p w:rsidR="00760B55" w:rsidRDefault="00E63D18" w:rsidP="00760B55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/>
          <w:sz w:val="32"/>
        </w:rPr>
        <w:t>.</w:t>
      </w:r>
      <w:r>
        <w:rPr>
          <w:rFonts w:ascii="仿宋_GB2312" w:eastAsia="仿宋_GB2312" w:hint="eastAsia"/>
          <w:sz w:val="32"/>
        </w:rPr>
        <w:t>信息化管理办公室部门网站</w:t>
      </w:r>
      <w:r w:rsidR="0080025C">
        <w:rPr>
          <w:rFonts w:ascii="仿宋_GB2312" w:eastAsia="仿宋_GB2312" w:hint="eastAsia"/>
          <w:sz w:val="32"/>
        </w:rPr>
        <w:t>首页【信息化服务栏目】中的</w:t>
      </w:r>
      <w:r w:rsidR="00760B55">
        <w:rPr>
          <w:rFonts w:ascii="仿宋_GB2312" w:eastAsia="仿宋_GB2312" w:hint="eastAsia"/>
          <w:sz w:val="32"/>
        </w:rPr>
        <w:t>【</w:t>
      </w:r>
      <w:r w:rsidR="0080025C">
        <w:rPr>
          <w:rFonts w:ascii="仿宋_GB2312" w:eastAsia="仿宋_GB2312" w:hint="eastAsia"/>
          <w:sz w:val="32"/>
        </w:rPr>
        <w:t>使用说明</w:t>
      </w:r>
      <w:r w:rsidR="00760B55">
        <w:rPr>
          <w:rFonts w:ascii="仿宋_GB2312" w:eastAsia="仿宋_GB2312" w:hint="eastAsia"/>
          <w:sz w:val="32"/>
        </w:rPr>
        <w:t>栏目】</w:t>
      </w:r>
    </w:p>
    <w:p w:rsidR="00760B55" w:rsidRDefault="00760B55" w:rsidP="00F62208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</w:t>
      </w:r>
      <w:hyperlink r:id="rId7" w:history="1">
        <w:r w:rsidR="00F56F82" w:rsidRPr="003A0271">
          <w:rPr>
            <w:rStyle w:val="a8"/>
            <w:rFonts w:ascii="仿宋_GB2312" w:eastAsia="仿宋_GB2312" w:hint="eastAsia"/>
            <w:sz w:val="24"/>
          </w:rPr>
          <w:t>http://www.yrcti.edu.cn/main/xxgl/yyxt.htm</w:t>
        </w:r>
      </w:hyperlink>
      <w:r>
        <w:rPr>
          <w:rFonts w:ascii="仿宋_GB2312" w:eastAsia="仿宋_GB2312" w:hint="eastAsia"/>
          <w:sz w:val="32"/>
        </w:rPr>
        <w:t>）</w:t>
      </w:r>
    </w:p>
    <w:p w:rsidR="00760B55" w:rsidRPr="00F11209" w:rsidRDefault="00760B55" w:rsidP="00F62208">
      <w:pPr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</w:t>
      </w:r>
      <w:r>
        <w:rPr>
          <w:rFonts w:ascii="仿宋_GB2312" w:eastAsia="仿宋_GB2312"/>
          <w:sz w:val="32"/>
        </w:rPr>
        <w:t>.</w:t>
      </w:r>
      <w:r>
        <w:rPr>
          <w:rFonts w:ascii="仿宋_GB2312" w:eastAsia="仿宋_GB2312" w:hint="eastAsia"/>
          <w:sz w:val="32"/>
        </w:rPr>
        <w:t>OA办公系统【智慧校园使用说明栏目】</w:t>
      </w:r>
    </w:p>
    <w:sectPr w:rsidR="00760B55" w:rsidRPr="00F11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AE" w:rsidRDefault="006E16AE" w:rsidP="005A169D">
      <w:r>
        <w:separator/>
      </w:r>
    </w:p>
  </w:endnote>
  <w:endnote w:type="continuationSeparator" w:id="0">
    <w:p w:rsidR="006E16AE" w:rsidRDefault="006E16AE" w:rsidP="005A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AE" w:rsidRDefault="006E16AE" w:rsidP="005A169D">
      <w:r>
        <w:separator/>
      </w:r>
    </w:p>
  </w:footnote>
  <w:footnote w:type="continuationSeparator" w:id="0">
    <w:p w:rsidR="006E16AE" w:rsidRDefault="006E16AE" w:rsidP="005A1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BC"/>
    <w:rsid w:val="0003617E"/>
    <w:rsid w:val="000F42FC"/>
    <w:rsid w:val="00111456"/>
    <w:rsid w:val="00144149"/>
    <w:rsid w:val="001E0ABC"/>
    <w:rsid w:val="00210B11"/>
    <w:rsid w:val="002675CD"/>
    <w:rsid w:val="002E039B"/>
    <w:rsid w:val="003403A7"/>
    <w:rsid w:val="0038195D"/>
    <w:rsid w:val="003A0271"/>
    <w:rsid w:val="003F3400"/>
    <w:rsid w:val="00406393"/>
    <w:rsid w:val="00465F5E"/>
    <w:rsid w:val="004A0BDE"/>
    <w:rsid w:val="004C5A6B"/>
    <w:rsid w:val="004D4FAF"/>
    <w:rsid w:val="004F16AA"/>
    <w:rsid w:val="00543979"/>
    <w:rsid w:val="00556CB4"/>
    <w:rsid w:val="0059716F"/>
    <w:rsid w:val="005A169D"/>
    <w:rsid w:val="005B1831"/>
    <w:rsid w:val="005E276E"/>
    <w:rsid w:val="005F1334"/>
    <w:rsid w:val="005F551A"/>
    <w:rsid w:val="006419EC"/>
    <w:rsid w:val="0064414E"/>
    <w:rsid w:val="006457F4"/>
    <w:rsid w:val="006543A1"/>
    <w:rsid w:val="006E16AE"/>
    <w:rsid w:val="00760B55"/>
    <w:rsid w:val="0080025C"/>
    <w:rsid w:val="0081620A"/>
    <w:rsid w:val="008D1CDB"/>
    <w:rsid w:val="00942C06"/>
    <w:rsid w:val="009530D6"/>
    <w:rsid w:val="00971133"/>
    <w:rsid w:val="00986DFB"/>
    <w:rsid w:val="00A171CF"/>
    <w:rsid w:val="00A17E49"/>
    <w:rsid w:val="00A61E5D"/>
    <w:rsid w:val="00A92E5D"/>
    <w:rsid w:val="00B85D93"/>
    <w:rsid w:val="00C85D37"/>
    <w:rsid w:val="00C94A44"/>
    <w:rsid w:val="00D215A3"/>
    <w:rsid w:val="00E60C94"/>
    <w:rsid w:val="00E63D18"/>
    <w:rsid w:val="00E66CB0"/>
    <w:rsid w:val="00EA415B"/>
    <w:rsid w:val="00F11209"/>
    <w:rsid w:val="00F2715D"/>
    <w:rsid w:val="00F56F82"/>
    <w:rsid w:val="00F62208"/>
    <w:rsid w:val="00F6650C"/>
    <w:rsid w:val="00FB56CC"/>
    <w:rsid w:val="00FC0012"/>
    <w:rsid w:val="00F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186C0"/>
  <w15:chartTrackingRefBased/>
  <w15:docId w15:val="{9FC0B954-60CA-43AA-BBD6-C194875D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16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1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169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A16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760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rcti.edu.cn/main/xxgl/yyx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侯柏成</dc:creator>
  <cp:keywords/>
  <dc:description/>
  <cp:lastModifiedBy>侯柏成</cp:lastModifiedBy>
  <cp:revision>54</cp:revision>
  <dcterms:created xsi:type="dcterms:W3CDTF">2020-04-07T08:23:00Z</dcterms:created>
  <dcterms:modified xsi:type="dcterms:W3CDTF">2020-04-10T04:11:00Z</dcterms:modified>
</cp:coreProperties>
</file>