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867" w:rsidRDefault="003A6EDC">
      <w:pPr>
        <w:rPr>
          <w:rFonts w:ascii="方正小标宋简体" w:eastAsia="方正小标宋简体" w:hAnsi="宋体"/>
          <w:bCs/>
          <w:color w:val="FF0000"/>
          <w:spacing w:val="-30"/>
          <w:sz w:val="60"/>
          <w:szCs w:val="60"/>
        </w:rPr>
      </w:pPr>
      <w:r>
        <w:rPr>
          <w:rFonts w:ascii="方正小标宋简体" w:eastAsia="方正小标宋简体" w:hAnsi="宋体" w:hint="eastAsia"/>
          <w:bCs/>
          <w:color w:val="FF0000"/>
          <w:spacing w:val="-30"/>
          <w:sz w:val="60"/>
          <w:szCs w:val="60"/>
        </w:rPr>
        <w:t>黄河水利职业技术学院精神文明建设</w:t>
      </w:r>
    </w:p>
    <w:p w:rsidR="00883867" w:rsidRDefault="003A6EDC">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883867" w:rsidRDefault="003A6EDC">
      <w:pPr>
        <w:spacing w:afterLines="100" w:after="312"/>
        <w:jc w:val="center"/>
        <w:rPr>
          <w:rFonts w:ascii="隶书" w:eastAsia="隶书"/>
          <w:b/>
          <w:bCs/>
          <w:sz w:val="44"/>
          <w:szCs w:val="44"/>
        </w:rPr>
      </w:pPr>
      <w:r>
        <w:rPr>
          <w:rFonts w:ascii="隶书" w:eastAsia="隶书" w:hint="eastAsia"/>
          <w:b/>
          <w:bCs/>
          <w:sz w:val="44"/>
          <w:szCs w:val="44"/>
        </w:rPr>
        <w:t>（</w:t>
      </w:r>
      <w:r>
        <w:rPr>
          <w:rFonts w:ascii="隶书" w:eastAsia="隶书" w:hint="eastAsia"/>
          <w:b/>
          <w:bCs/>
          <w:sz w:val="44"/>
          <w:szCs w:val="44"/>
        </w:rPr>
        <w:t>2017</w:t>
      </w:r>
      <w:r>
        <w:rPr>
          <w:rFonts w:ascii="隶书" w:eastAsia="隶书" w:hint="eastAsia"/>
          <w:b/>
          <w:bCs/>
          <w:sz w:val="44"/>
          <w:szCs w:val="44"/>
        </w:rPr>
        <w:t>）第</w:t>
      </w:r>
      <w:r>
        <w:rPr>
          <w:rFonts w:ascii="隶书" w:eastAsia="隶书" w:hint="eastAsia"/>
          <w:b/>
          <w:bCs/>
          <w:sz w:val="44"/>
          <w:szCs w:val="44"/>
        </w:rPr>
        <w:t>6</w:t>
      </w:r>
      <w:r>
        <w:rPr>
          <w:rFonts w:ascii="隶书" w:eastAsia="隶书" w:hint="eastAsia"/>
          <w:b/>
          <w:bCs/>
          <w:sz w:val="44"/>
          <w:szCs w:val="44"/>
        </w:rPr>
        <w:t>期（总</w:t>
      </w:r>
      <w:r>
        <w:rPr>
          <w:rFonts w:ascii="隶书" w:eastAsia="隶书" w:hint="eastAsia"/>
          <w:b/>
          <w:bCs/>
          <w:sz w:val="44"/>
          <w:szCs w:val="44"/>
        </w:rPr>
        <w:t>166</w:t>
      </w:r>
      <w:r>
        <w:rPr>
          <w:rFonts w:ascii="隶书" w:eastAsia="隶书" w:hint="eastAsia"/>
          <w:b/>
          <w:bCs/>
          <w:sz w:val="44"/>
          <w:szCs w:val="44"/>
        </w:rPr>
        <w:t>期）</w:t>
      </w:r>
    </w:p>
    <w:p w:rsidR="00883867" w:rsidRDefault="003A6EDC">
      <w:pPr>
        <w:spacing w:line="360" w:lineRule="auto"/>
        <w:jc w:val="center"/>
        <w:rPr>
          <w:b/>
          <w:bCs/>
        </w:rPr>
      </w:pPr>
      <w:r>
        <w:rPr>
          <w:rFonts w:eastAsia="黑体" w:hint="eastAsia"/>
        </w:rPr>
        <w:t>黄河水利职业技术学院文明办</w:t>
      </w:r>
      <w:r>
        <w:rPr>
          <w:rFonts w:hint="eastAsia"/>
        </w:rPr>
        <w:t xml:space="preserve">            </w:t>
      </w:r>
      <w:r>
        <w:rPr>
          <w:rFonts w:hint="eastAsia"/>
          <w:b/>
          <w:bCs/>
        </w:rPr>
        <w:t xml:space="preserve"> </w:t>
      </w:r>
      <w:r>
        <w:rPr>
          <w:rFonts w:ascii="宋体" w:hAnsi="宋体"/>
          <w:b/>
          <w:bCs/>
        </w:rPr>
        <w:t>20</w:t>
      </w:r>
      <w:r>
        <w:rPr>
          <w:rFonts w:ascii="宋体" w:hAnsi="宋体" w:hint="eastAsia"/>
          <w:b/>
          <w:bCs/>
        </w:rPr>
        <w:t>17</w:t>
      </w:r>
      <w:r>
        <w:rPr>
          <w:rFonts w:ascii="宋体" w:hAnsi="宋体" w:hint="eastAsia"/>
          <w:b/>
          <w:bCs/>
        </w:rPr>
        <w:t>年</w:t>
      </w:r>
      <w:r>
        <w:rPr>
          <w:rFonts w:ascii="宋体" w:hAnsi="宋体" w:hint="eastAsia"/>
          <w:b/>
          <w:bCs/>
        </w:rPr>
        <w:t>4</w:t>
      </w:r>
      <w:r>
        <w:rPr>
          <w:rFonts w:ascii="宋体" w:hAnsi="宋体" w:hint="eastAsia"/>
          <w:b/>
          <w:bCs/>
        </w:rPr>
        <w:t>月</w:t>
      </w:r>
      <w:r w:rsidR="00CE5AB3">
        <w:rPr>
          <w:rFonts w:ascii="宋体" w:hAnsi="宋体" w:hint="eastAsia"/>
          <w:b/>
          <w:bCs/>
        </w:rPr>
        <w:t>28</w:t>
      </w:r>
      <w:r>
        <w:rPr>
          <w:rFonts w:ascii="宋体" w:hAnsi="宋体" w:hint="eastAsia"/>
          <w:b/>
          <w:bCs/>
        </w:rPr>
        <w:t>日</w:t>
      </w:r>
    </w:p>
    <w:p w:rsidR="00883867" w:rsidRDefault="003A6EDC">
      <w:pPr>
        <w:pStyle w:val="a6"/>
        <w:shd w:val="clear" w:color="auto" w:fill="FFFFFF"/>
        <w:spacing w:line="360" w:lineRule="atLeast"/>
        <w:jc w:val="center"/>
        <w:rPr>
          <w:rFonts w:ascii="黑体" w:eastAsia="黑体" w:hAnsi="黑体" w:cs="黑体"/>
          <w:sz w:val="44"/>
          <w:szCs w:val="44"/>
        </w:rPr>
      </w:pPr>
      <w:r>
        <w:rPr>
          <w:rFonts w:hAnsi="仿宋_GB2312" w:cs="仿宋_GB2312"/>
          <w:noProof/>
          <w:sz w:val="44"/>
          <w:szCs w:val="4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26035</wp:posOffset>
                </wp:positionV>
                <wp:extent cx="5600700" cy="0"/>
                <wp:effectExtent l="0" t="19050" r="0" b="19050"/>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ln>
                      </wps:spPr>
                      <wps:bodyPr/>
                    </wps:wsp>
                  </a:graphicData>
                </a:graphic>
              </wp:anchor>
            </w:drawing>
          </mc:Choice>
          <mc:Fallback xmlns:wpsCustomData="http://www.wps.cn/officeDocument/2013/wpsCustomData" xmlns:w15="http://schemas.microsoft.com/office/word/2012/wordml">
            <w:pict>
              <v:line id="Line 3" o:spid="_x0000_s1026" o:spt="20" style="position:absolute;left:0pt;margin-left:-1.5pt;margin-top:2.05pt;height:0pt;width:441pt;mso-wrap-distance-bottom:0pt;mso-wrap-distance-top:0pt;z-index:251658240;mso-width-relative:page;mso-height-relative:page;" filled="f" stroked="t" coordsize="21600,21600" o:gfxdata="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oXyhQ&#10;1AAAAAYBAAAPAAAAAAAAAAEAIAAAACIAAABkcnMvZG93bnJldi54bWxQSwECFAAUAAAACACHTuJA&#10;mhnoJbMBAABTAwAADgAAAAAAAAABACAAAAAjAQAAZHJzL2Uyb0RvYy54bWxQSwUGAAAAAAYABgBZ&#10;AQAASAUAAAAA&#10;">
                <v:fill on="f" focussize="0,0"/>
                <v:stroke weight="2.25pt" color="#FF0000" joinstyle="round"/>
                <v:imagedata o:title=""/>
                <o:lock v:ext="edit" aspectratio="f"/>
                <w10:wrap type="topAndBottom"/>
              </v:line>
            </w:pict>
          </mc:Fallback>
        </mc:AlternateContent>
      </w:r>
      <w:r>
        <w:rPr>
          <w:rFonts w:ascii="黑体" w:eastAsia="黑体" w:hAnsi="黑体" w:cs="黑体" w:hint="eastAsia"/>
          <w:sz w:val="44"/>
          <w:szCs w:val="44"/>
        </w:rPr>
        <w:t>目</w:t>
      </w:r>
      <w:r>
        <w:rPr>
          <w:rFonts w:ascii="黑体" w:eastAsia="黑体" w:hAnsi="黑体" w:cs="黑体" w:hint="eastAsia"/>
          <w:sz w:val="44"/>
          <w:szCs w:val="44"/>
        </w:rPr>
        <w:t xml:space="preserve">      </w:t>
      </w:r>
      <w:r>
        <w:rPr>
          <w:rFonts w:ascii="黑体" w:eastAsia="黑体" w:hAnsi="黑体" w:cs="黑体" w:hint="eastAsia"/>
          <w:sz w:val="44"/>
          <w:szCs w:val="44"/>
        </w:rPr>
        <w:t>录</w:t>
      </w:r>
    </w:p>
    <w:p w:rsidR="00883867" w:rsidRDefault="003A6EDC">
      <w:pPr>
        <w:rPr>
          <w:rFonts w:ascii="黑体" w:eastAsia="黑体" w:hAnsi="黑体" w:cs="黑体"/>
          <w:sz w:val="36"/>
          <w:szCs w:val="36"/>
        </w:rPr>
      </w:pPr>
      <w:r>
        <w:rPr>
          <w:rFonts w:ascii="黑体" w:eastAsia="黑体" w:hAnsi="黑体" w:cs="黑体" w:hint="eastAsia"/>
          <w:sz w:val="36"/>
          <w:szCs w:val="36"/>
        </w:rPr>
        <w:t>【动态消息】</w:t>
      </w:r>
    </w:p>
    <w:p w:rsidR="00883867" w:rsidRDefault="003A6EDC">
      <w:pPr>
        <w:ind w:firstLineChars="200" w:firstLine="640"/>
        <w:rPr>
          <w:rFonts w:ascii="仿宋_GB2312"/>
        </w:rPr>
      </w:pPr>
      <w:r>
        <w:rPr>
          <w:rFonts w:ascii="仿宋_GB2312" w:hint="eastAsia"/>
        </w:rPr>
        <w:t>我校召开思想政治工作研讨会</w:t>
      </w:r>
    </w:p>
    <w:p w:rsidR="00883867" w:rsidRDefault="003A6EDC">
      <w:pPr>
        <w:ind w:firstLineChars="200" w:firstLine="640"/>
        <w:rPr>
          <w:rFonts w:ascii="仿宋_GB2312"/>
        </w:rPr>
      </w:pPr>
      <w:r>
        <w:rPr>
          <w:rFonts w:ascii="仿宋_GB2312" w:hint="eastAsia"/>
        </w:rPr>
        <w:t>我校举办</w:t>
      </w:r>
      <w:r>
        <w:rPr>
          <w:rFonts w:ascii="仿宋_GB2312" w:hint="eastAsia"/>
        </w:rPr>
        <w:t>2017</w:t>
      </w:r>
      <w:r>
        <w:rPr>
          <w:rFonts w:ascii="仿宋_GB2312" w:hint="eastAsia"/>
        </w:rPr>
        <w:t>年春季教职工运动会</w:t>
      </w:r>
    </w:p>
    <w:p w:rsidR="00883867" w:rsidRDefault="003A6EDC">
      <w:pPr>
        <w:ind w:firstLineChars="200" w:firstLine="640"/>
        <w:rPr>
          <w:rFonts w:ascii="仿宋_GB2312"/>
        </w:rPr>
      </w:pPr>
      <w:r>
        <w:rPr>
          <w:rFonts w:ascii="仿宋_GB2312" w:hint="eastAsia"/>
        </w:rPr>
        <w:t>我校举办创业就业主题讲座</w:t>
      </w:r>
    </w:p>
    <w:p w:rsidR="00883867" w:rsidRDefault="003A6EDC">
      <w:pPr>
        <w:ind w:firstLineChars="200" w:firstLine="640"/>
        <w:rPr>
          <w:rFonts w:ascii="仿宋_GB2312"/>
        </w:rPr>
      </w:pPr>
      <w:r>
        <w:rPr>
          <w:rFonts w:ascii="仿宋_GB2312" w:hint="eastAsia"/>
        </w:rPr>
        <w:t>土木与交通工程学院举办“关爱特殊儿童，青春与爱同行”主题道德讲堂</w:t>
      </w:r>
    </w:p>
    <w:p w:rsidR="00883867" w:rsidRDefault="003A6EDC">
      <w:pPr>
        <w:ind w:firstLineChars="200" w:firstLine="640"/>
        <w:rPr>
          <w:rFonts w:ascii="仿宋_GB2312"/>
        </w:rPr>
      </w:pPr>
      <w:r>
        <w:rPr>
          <w:rFonts w:ascii="仿宋_GB2312" w:hint="eastAsia"/>
        </w:rPr>
        <w:t>我校成功举办第二届素质拓展大赛</w:t>
      </w:r>
    </w:p>
    <w:p w:rsidR="00883867" w:rsidRDefault="003A6EDC">
      <w:pPr>
        <w:rPr>
          <w:rFonts w:ascii="黑体" w:eastAsia="黑体" w:hAnsi="黑体" w:cs="黑体" w:hint="eastAsia"/>
          <w:sz w:val="36"/>
          <w:szCs w:val="36"/>
        </w:rPr>
      </w:pPr>
      <w:r>
        <w:rPr>
          <w:rFonts w:ascii="黑体" w:eastAsia="黑体" w:hAnsi="黑体" w:cs="黑体" w:hint="eastAsia"/>
          <w:sz w:val="36"/>
          <w:szCs w:val="36"/>
        </w:rPr>
        <w:t>【学雷锋志愿服务】</w:t>
      </w:r>
    </w:p>
    <w:p w:rsidR="0021004E" w:rsidRDefault="0021004E" w:rsidP="0021004E">
      <w:pPr>
        <w:ind w:firstLineChars="200" w:firstLine="640"/>
        <w:rPr>
          <w:rFonts w:ascii="仿宋_GB2312" w:hint="eastAsia"/>
        </w:rPr>
      </w:pPr>
      <w:r>
        <w:rPr>
          <w:rFonts w:ascii="仿宋_GB2312" w:hint="eastAsia"/>
        </w:rPr>
        <w:t>我校启动文明旅游宣传暨志愿服务活动</w:t>
      </w:r>
    </w:p>
    <w:p w:rsidR="00EB6478" w:rsidRPr="00EB6478" w:rsidRDefault="00EB6478" w:rsidP="00EB6478">
      <w:pPr>
        <w:ind w:firstLineChars="200" w:firstLine="640"/>
        <w:rPr>
          <w:rFonts w:ascii="仿宋_GB2312"/>
        </w:rPr>
      </w:pPr>
      <w:r w:rsidRPr="00EB6478">
        <w:rPr>
          <w:rFonts w:ascii="仿宋_GB2312" w:hint="eastAsia"/>
        </w:rPr>
        <w:t>我校开展志愿服务积分兑换活动</w:t>
      </w:r>
    </w:p>
    <w:p w:rsidR="00883867" w:rsidRDefault="003A6EDC">
      <w:pPr>
        <w:ind w:firstLineChars="200" w:firstLine="640"/>
        <w:rPr>
          <w:rFonts w:ascii="仿宋_GB2312" w:hint="eastAsia"/>
        </w:rPr>
      </w:pPr>
      <w:r>
        <w:rPr>
          <w:rFonts w:ascii="仿宋_GB2312" w:hint="eastAsia"/>
        </w:rPr>
        <w:t>我校民主党派开展为校园花木悬挂标识牌志愿服务活动</w:t>
      </w:r>
    </w:p>
    <w:p w:rsidR="006C5797" w:rsidRDefault="006C5797" w:rsidP="006C5797">
      <w:pPr>
        <w:ind w:firstLineChars="200" w:firstLine="640"/>
        <w:rPr>
          <w:rFonts w:ascii="仿宋_GB2312"/>
        </w:rPr>
      </w:pPr>
      <w:r w:rsidRPr="006C5797">
        <w:rPr>
          <w:rFonts w:ascii="仿宋_GB2312" w:hint="eastAsia"/>
        </w:rPr>
        <w:t>国际教育学院党员志愿服务队开展敬老爱老活动</w:t>
      </w:r>
    </w:p>
    <w:p w:rsidR="00C60243" w:rsidRDefault="00C60243" w:rsidP="00C60243">
      <w:pPr>
        <w:ind w:firstLineChars="200" w:firstLine="640"/>
        <w:rPr>
          <w:rFonts w:ascii="仿宋_GB2312"/>
        </w:rPr>
      </w:pPr>
      <w:r>
        <w:rPr>
          <w:rFonts w:ascii="仿宋_GB2312" w:hint="eastAsia"/>
        </w:rPr>
        <w:lastRenderedPageBreak/>
        <w:t>财经系党课实践活动走进黄河游览区</w:t>
      </w:r>
    </w:p>
    <w:p w:rsidR="00883867" w:rsidRDefault="00D126FD" w:rsidP="00D126FD">
      <w:pPr>
        <w:ind w:firstLineChars="200" w:firstLine="640"/>
        <w:rPr>
          <w:rFonts w:ascii="仿宋_GB2312" w:hint="eastAsia"/>
        </w:rPr>
      </w:pPr>
      <w:r w:rsidRPr="00D126FD">
        <w:rPr>
          <w:rFonts w:ascii="仿宋_GB2312" w:hint="eastAsia"/>
        </w:rPr>
        <w:t>旅游系到</w:t>
      </w:r>
      <w:proofErr w:type="gramStart"/>
      <w:r w:rsidRPr="00D126FD">
        <w:rPr>
          <w:rFonts w:ascii="仿宋_GB2312" w:hint="eastAsia"/>
        </w:rPr>
        <w:t>汴</w:t>
      </w:r>
      <w:proofErr w:type="gramEnd"/>
      <w:r w:rsidRPr="00D126FD">
        <w:rPr>
          <w:rFonts w:ascii="仿宋_GB2312" w:hint="eastAsia"/>
        </w:rPr>
        <w:t>西湖景区开展文明旅游宣传活动</w:t>
      </w:r>
    </w:p>
    <w:p w:rsidR="005E10C3" w:rsidRDefault="005E10C3" w:rsidP="005E10C3">
      <w:pPr>
        <w:rPr>
          <w:rFonts w:ascii="黑体" w:eastAsia="黑体" w:hAnsi="黑体" w:cs="黑体" w:hint="eastAsia"/>
          <w:sz w:val="36"/>
          <w:szCs w:val="36"/>
        </w:rPr>
      </w:pPr>
      <w:r>
        <w:rPr>
          <w:rFonts w:ascii="黑体" w:eastAsia="黑体" w:hAnsi="黑体" w:cs="黑体" w:hint="eastAsia"/>
          <w:sz w:val="36"/>
          <w:szCs w:val="36"/>
        </w:rPr>
        <w:t>【</w:t>
      </w:r>
      <w:r>
        <w:rPr>
          <w:rFonts w:ascii="黑体" w:eastAsia="黑体" w:hAnsi="黑体" w:cs="黑体" w:hint="eastAsia"/>
          <w:sz w:val="36"/>
          <w:szCs w:val="36"/>
        </w:rPr>
        <w:t>法治宣传教育</w:t>
      </w:r>
      <w:r>
        <w:rPr>
          <w:rFonts w:ascii="黑体" w:eastAsia="黑体" w:hAnsi="黑体" w:cs="黑体" w:hint="eastAsia"/>
          <w:sz w:val="36"/>
          <w:szCs w:val="36"/>
        </w:rPr>
        <w:t>】</w:t>
      </w:r>
    </w:p>
    <w:p w:rsidR="005E10C3" w:rsidRDefault="005E10C3" w:rsidP="00D126FD">
      <w:pPr>
        <w:ind w:firstLineChars="200" w:firstLine="640"/>
        <w:rPr>
          <w:rFonts w:ascii="仿宋_GB2312" w:hint="eastAsia"/>
        </w:rPr>
      </w:pPr>
      <w:r>
        <w:rPr>
          <w:rFonts w:ascii="仿宋_GB2312" w:hint="eastAsia"/>
        </w:rPr>
        <w:t>旅游系开展《旅游法》普及宣传活动</w:t>
      </w:r>
    </w:p>
    <w:p w:rsidR="003E6CC1" w:rsidRPr="005E10C3" w:rsidRDefault="003E6CC1" w:rsidP="003E6CC1">
      <w:pPr>
        <w:ind w:firstLineChars="200" w:firstLine="640"/>
        <w:rPr>
          <w:rFonts w:ascii="仿宋_GB2312" w:hint="eastAsia"/>
        </w:rPr>
      </w:pPr>
      <w:r w:rsidRPr="003E6CC1">
        <w:rPr>
          <w:rFonts w:ascii="仿宋_GB2312" w:hint="eastAsia"/>
        </w:rPr>
        <w:t>学工部组织“学习宪法、遵守宪法、忠于宪法、维护宪法”主题签名活动</w:t>
      </w:r>
    </w:p>
    <w:p w:rsidR="00D51CA8" w:rsidRDefault="00D51CA8" w:rsidP="00D51CA8">
      <w:pPr>
        <w:ind w:firstLineChars="200" w:firstLine="640"/>
        <w:rPr>
          <w:rFonts w:ascii="仿宋_GB2312"/>
        </w:rPr>
      </w:pPr>
      <w:r w:rsidRPr="00D126FD">
        <w:rPr>
          <w:rFonts w:ascii="仿宋_GB2312" w:hint="eastAsia"/>
        </w:rPr>
        <w:t>旅游系到龙亭景区开展《旅游法》宣传志愿服务活动</w:t>
      </w:r>
    </w:p>
    <w:p w:rsidR="005E10C3" w:rsidRDefault="005E10C3" w:rsidP="005E10C3">
      <w:pPr>
        <w:ind w:firstLineChars="200" w:firstLine="640"/>
        <w:rPr>
          <w:rFonts w:ascii="仿宋_GB2312" w:hint="eastAsia"/>
        </w:rPr>
      </w:pPr>
      <w:r w:rsidRPr="005E10C3">
        <w:rPr>
          <w:rFonts w:ascii="仿宋_GB2312" w:hint="eastAsia"/>
        </w:rPr>
        <w:t>学工部组织学生观看宪法知识宣传片</w:t>
      </w:r>
    </w:p>
    <w:p w:rsidR="00D126FD" w:rsidRDefault="00D126FD">
      <w:pPr>
        <w:widowControl/>
        <w:jc w:val="left"/>
        <w:rPr>
          <w:rFonts w:ascii="仿宋_GB2312"/>
        </w:rPr>
      </w:pPr>
      <w:r>
        <w:rPr>
          <w:rFonts w:ascii="仿宋_GB2312"/>
        </w:rPr>
        <w:br w:type="page"/>
      </w:r>
    </w:p>
    <w:p w:rsidR="00883867" w:rsidRDefault="003A6EDC">
      <w:pPr>
        <w:widowControl/>
        <w:jc w:val="left"/>
        <w:rPr>
          <w:rFonts w:ascii="黑体" w:eastAsia="黑体" w:hAnsi="黑体" w:cs="黑体"/>
          <w:sz w:val="36"/>
          <w:szCs w:val="36"/>
        </w:rPr>
      </w:pPr>
      <w:r>
        <w:rPr>
          <w:rFonts w:ascii="黑体" w:eastAsia="黑体" w:hAnsi="黑体" w:cs="黑体" w:hint="eastAsia"/>
          <w:sz w:val="36"/>
          <w:szCs w:val="36"/>
        </w:rPr>
        <w:lastRenderedPageBreak/>
        <w:t>【动态消息】</w:t>
      </w:r>
    </w:p>
    <w:p w:rsidR="00883867" w:rsidRPr="00037CE6" w:rsidRDefault="003A6EDC">
      <w:pPr>
        <w:spacing w:beforeLines="100" w:before="312"/>
        <w:jc w:val="center"/>
        <w:rPr>
          <w:rFonts w:ascii="黑体" w:eastAsia="黑体" w:hAnsi="黑体" w:cs="黑体"/>
          <w:spacing w:val="-4"/>
        </w:rPr>
      </w:pPr>
      <w:r w:rsidRPr="00037CE6">
        <w:rPr>
          <w:rFonts w:ascii="黑体" w:eastAsia="黑体" w:hAnsi="黑体" w:cs="黑体" w:hint="eastAsia"/>
          <w:spacing w:val="-4"/>
        </w:rPr>
        <w:t>我校召开思想政治工作研讨会</w:t>
      </w:r>
    </w:p>
    <w:p w:rsidR="00883867" w:rsidRDefault="003A6EDC">
      <w:pPr>
        <w:jc w:val="center"/>
        <w:rPr>
          <w:rFonts w:ascii="黑体" w:eastAsia="黑体" w:hAnsi="黑体"/>
        </w:rPr>
      </w:pPr>
      <w:r>
        <w:rPr>
          <w:noProof/>
        </w:rPr>
        <w:drawing>
          <wp:inline distT="0" distB="0" distL="0" distR="0">
            <wp:extent cx="4679950" cy="3114040"/>
            <wp:effectExtent l="0" t="0" r="6350" b="0"/>
            <wp:docPr id="4" name="图片 4" descr="http://www.yrcti.edu.cn/upload/2017041914551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yrcti.edu.cn/upload/201704191455142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80000" cy="3114327"/>
                    </a:xfrm>
                    <a:prstGeom prst="rect">
                      <a:avLst/>
                    </a:prstGeom>
                    <a:noFill/>
                    <a:ln>
                      <a:noFill/>
                    </a:ln>
                  </pic:spPr>
                </pic:pic>
              </a:graphicData>
            </a:graphic>
          </wp:inline>
        </w:drawing>
      </w:r>
    </w:p>
    <w:p w:rsidR="00883867" w:rsidRDefault="003A6EDC">
      <w:pPr>
        <w:ind w:firstLineChars="200" w:firstLine="640"/>
        <w:rPr>
          <w:rFonts w:ascii="仿宋" w:eastAsia="仿宋" w:hAnsi="仿宋" w:cs="黑体"/>
        </w:rPr>
      </w:pPr>
      <w:r>
        <w:rPr>
          <w:rFonts w:ascii="仿宋" w:eastAsia="仿宋" w:hAnsi="仿宋" w:cs="黑体" w:hint="eastAsia"/>
        </w:rPr>
        <w:t>4</w:t>
      </w:r>
      <w:r>
        <w:rPr>
          <w:rFonts w:ascii="仿宋" w:eastAsia="仿宋" w:hAnsi="仿宋" w:cs="黑体" w:hint="eastAsia"/>
        </w:rPr>
        <w:t>月</w:t>
      </w:r>
      <w:r>
        <w:rPr>
          <w:rFonts w:ascii="仿宋" w:eastAsia="仿宋" w:hAnsi="仿宋" w:cs="黑体" w:hint="eastAsia"/>
        </w:rPr>
        <w:t>18</w:t>
      </w:r>
      <w:r>
        <w:rPr>
          <w:rFonts w:ascii="仿宋" w:eastAsia="仿宋" w:hAnsi="仿宋" w:cs="黑体" w:hint="eastAsia"/>
        </w:rPr>
        <w:t>日下午，我校在行政楼第四会议室召开思想政治工作研讨会，校党委副书记刘卫锋出席会议。组织部、宣传部、学生工作部、人事处、教务处、纪委、保卫处、团委、数字化校园建设与管理办公室、工会、机械工程学院、旅游系、艺术系、思想政治理论教学部等相关</w:t>
      </w:r>
      <w:r>
        <w:rPr>
          <w:rFonts w:ascii="仿宋" w:eastAsia="仿宋" w:hAnsi="仿宋" w:cs="黑体" w:hint="eastAsia"/>
        </w:rPr>
        <w:t>部门负责人参加了会议。校党委副书记刘卫锋主持会议。</w:t>
      </w:r>
    </w:p>
    <w:p w:rsidR="00883867" w:rsidRDefault="003A6EDC">
      <w:pPr>
        <w:ind w:firstLineChars="200" w:firstLine="640"/>
        <w:rPr>
          <w:rFonts w:ascii="仿宋" w:eastAsia="仿宋" w:hAnsi="仿宋" w:cs="黑体"/>
        </w:rPr>
      </w:pPr>
      <w:r>
        <w:rPr>
          <w:rFonts w:ascii="仿宋" w:eastAsia="仿宋" w:hAnsi="仿宋" w:cs="黑体" w:hint="eastAsia"/>
        </w:rPr>
        <w:t>会议的主要围绕全国思想政治工作会议精神和河南省高校思想政治工作会议精神的贯彻落实，深入分析我校思想政治工作存在的主要问题，探讨加强和改进我校思想政治工作的制度和措施，为召开我校思想政治工作会议做充分准备。与会人员紧紧围</w:t>
      </w:r>
      <w:r>
        <w:rPr>
          <w:rFonts w:ascii="仿宋" w:eastAsia="仿宋" w:hAnsi="仿宋" w:cs="黑体" w:hint="eastAsia"/>
        </w:rPr>
        <w:lastRenderedPageBreak/>
        <w:t>绕如何切实提升我校思想政治工作水平这一主题，畅所欲言、深入研讨，分别从</w:t>
      </w:r>
      <w:proofErr w:type="gramStart"/>
      <w:r>
        <w:rPr>
          <w:rFonts w:ascii="仿宋" w:eastAsia="仿宋" w:hAnsi="仿宋" w:cs="黑体" w:hint="eastAsia"/>
        </w:rPr>
        <w:t>思政工作</w:t>
      </w:r>
      <w:proofErr w:type="gramEnd"/>
      <w:r>
        <w:rPr>
          <w:rFonts w:ascii="仿宋" w:eastAsia="仿宋" w:hAnsi="仿宋" w:cs="黑体" w:hint="eastAsia"/>
        </w:rPr>
        <w:t>队伍建设、教师思想政治素质提升、实践育人、</w:t>
      </w:r>
      <w:proofErr w:type="gramStart"/>
      <w:r>
        <w:rPr>
          <w:rFonts w:ascii="仿宋" w:eastAsia="仿宋" w:hAnsi="仿宋" w:cs="黑体" w:hint="eastAsia"/>
        </w:rPr>
        <w:t>思政课主</w:t>
      </w:r>
      <w:proofErr w:type="gramEnd"/>
      <w:r>
        <w:rPr>
          <w:rFonts w:ascii="仿宋" w:eastAsia="仿宋" w:hAnsi="仿宋" w:cs="黑体" w:hint="eastAsia"/>
        </w:rPr>
        <w:t>渠道发挥、网络思想政治教育开展、教学与课堂管理等方面提出了好的建议和意见。</w:t>
      </w:r>
    </w:p>
    <w:p w:rsidR="00883867" w:rsidRDefault="003A6EDC">
      <w:pPr>
        <w:ind w:firstLineChars="200" w:firstLine="640"/>
        <w:rPr>
          <w:rFonts w:ascii="仿宋" w:eastAsia="仿宋" w:hAnsi="仿宋" w:cs="黑体"/>
        </w:rPr>
      </w:pPr>
      <w:r>
        <w:rPr>
          <w:rFonts w:ascii="仿宋" w:eastAsia="仿宋" w:hAnsi="仿宋" w:cs="黑体" w:hint="eastAsia"/>
        </w:rPr>
        <w:t>校党委副书记刘卫锋做讲话，并就如何做好我校思想政治工作提出三点要求。一要充分认识高校思想政治工作的重要性。要认真学习贯彻全国高校思想政治工作会议精神和河南省高校思想政治工作会议精神，紧紧围绕“立德树人”这一根本任务，做好顶层设计，把思想政治工作贯穿到教育教学全过程，实现全程育人、全方位、全员育人，培养全面发展的社会主义事业建设者和可靠接班人。二要加强教师的思想政治工作，尤其要加强思想政治工作队伍建设。教师是学生思想政治教育的引领者，全体教师都要具备坚定的理想信念、高尚的道德品格，肩负起思想政治教育的神圣职责</w:t>
      </w:r>
      <w:r>
        <w:rPr>
          <w:rFonts w:ascii="仿宋" w:eastAsia="仿宋" w:hAnsi="仿宋" w:cs="黑体" w:hint="eastAsia"/>
        </w:rPr>
        <w:t>。基层党组织要从经费保障、创新教育培训方式方法等方面切实加强教师的思想政治教育，特别是注重在青年教师和党员教师的理想信念教育和价值观认同教育活动。三要拓宽渠道、创新方式方法，形成思想政治工作合力。要紧紧围绕人才培养目标，充分发挥</w:t>
      </w:r>
      <w:proofErr w:type="gramStart"/>
      <w:r>
        <w:rPr>
          <w:rFonts w:ascii="仿宋" w:eastAsia="仿宋" w:hAnsi="仿宋" w:cs="黑体" w:hint="eastAsia"/>
        </w:rPr>
        <w:t>思政课</w:t>
      </w:r>
      <w:proofErr w:type="gramEnd"/>
      <w:r>
        <w:rPr>
          <w:rFonts w:ascii="仿宋" w:eastAsia="仿宋" w:hAnsi="仿宋" w:cs="黑体" w:hint="eastAsia"/>
        </w:rPr>
        <w:t>教师的主体作用、</w:t>
      </w:r>
      <w:proofErr w:type="gramStart"/>
      <w:r>
        <w:rPr>
          <w:rFonts w:ascii="仿宋" w:eastAsia="仿宋" w:hAnsi="仿宋" w:cs="黑体" w:hint="eastAsia"/>
        </w:rPr>
        <w:t>思政课</w:t>
      </w:r>
      <w:proofErr w:type="gramEnd"/>
      <w:r>
        <w:rPr>
          <w:rFonts w:ascii="仿宋" w:eastAsia="仿宋" w:hAnsi="仿宋" w:cs="黑体" w:hint="eastAsia"/>
        </w:rPr>
        <w:t>的主渠道作用、政治辅导员的思想引领作用，发挥退休老教师特别是党员教师的优势，加强学生社团活动的统筹管理、内涵提升，形成强大</w:t>
      </w:r>
      <w:r>
        <w:rPr>
          <w:rFonts w:ascii="仿宋" w:eastAsia="仿宋" w:hAnsi="仿宋" w:cs="黑体" w:hint="eastAsia"/>
        </w:rPr>
        <w:lastRenderedPageBreak/>
        <w:t>的工作合力，进一步增强思想政治教育的针对性和时效性，提升我校思想政治工作水平。</w:t>
      </w:r>
    </w:p>
    <w:p w:rsidR="00883867" w:rsidRPr="00037CE6" w:rsidRDefault="003A6EDC" w:rsidP="00037CE6">
      <w:pPr>
        <w:spacing w:beforeLines="100" w:before="312"/>
        <w:ind w:firstLineChars="200" w:firstLine="624"/>
        <w:jc w:val="center"/>
        <w:rPr>
          <w:rFonts w:ascii="黑体" w:eastAsia="黑体" w:hAnsi="黑体" w:cs="黑体"/>
          <w:spacing w:val="-4"/>
        </w:rPr>
      </w:pPr>
      <w:r w:rsidRPr="00037CE6">
        <w:rPr>
          <w:rFonts w:ascii="黑体" w:eastAsia="黑体" w:hAnsi="黑体" w:cs="黑体" w:hint="eastAsia"/>
          <w:spacing w:val="-4"/>
        </w:rPr>
        <w:t>我校举办</w:t>
      </w:r>
      <w:r w:rsidRPr="00037CE6">
        <w:rPr>
          <w:rFonts w:ascii="黑体" w:eastAsia="黑体" w:hAnsi="黑体" w:cs="黑体" w:hint="eastAsia"/>
          <w:spacing w:val="-4"/>
        </w:rPr>
        <w:t>2017</w:t>
      </w:r>
      <w:r w:rsidRPr="00037CE6">
        <w:rPr>
          <w:rFonts w:ascii="黑体" w:eastAsia="黑体" w:hAnsi="黑体" w:cs="黑体" w:hint="eastAsia"/>
          <w:spacing w:val="-4"/>
        </w:rPr>
        <w:t>年春季教职工运动会</w:t>
      </w:r>
    </w:p>
    <w:p w:rsidR="00A1095E" w:rsidRDefault="003A6EDC" w:rsidP="00A1095E">
      <w:pPr>
        <w:ind w:firstLineChars="200" w:firstLine="640"/>
        <w:jc w:val="center"/>
        <w:rPr>
          <w:rFonts w:hint="eastAsia"/>
        </w:rPr>
      </w:pPr>
      <w:r>
        <w:rPr>
          <w:noProof/>
        </w:rPr>
        <w:drawing>
          <wp:inline distT="0" distB="0" distL="0" distR="0" wp14:anchorId="74DFB592" wp14:editId="45459C8C">
            <wp:extent cx="5155565" cy="2696210"/>
            <wp:effectExtent l="0" t="0" r="6985" b="8890"/>
            <wp:docPr id="6" name="图片 6" descr="http://www.yrcti.edu.cn/upload/2017041715541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yrcti.edu.cn/upload/201704171554117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55565" cy="2696210"/>
                    </a:xfrm>
                    <a:prstGeom prst="rect">
                      <a:avLst/>
                    </a:prstGeom>
                    <a:noFill/>
                    <a:ln>
                      <a:noFill/>
                    </a:ln>
                  </pic:spPr>
                </pic:pic>
              </a:graphicData>
            </a:graphic>
          </wp:inline>
        </w:drawing>
      </w:r>
    </w:p>
    <w:p w:rsidR="00883867" w:rsidRPr="00A1095E" w:rsidRDefault="003A6EDC" w:rsidP="00A1095E">
      <w:pPr>
        <w:ind w:firstLineChars="200" w:firstLine="640"/>
      </w:pPr>
      <w:r>
        <w:rPr>
          <w:rFonts w:ascii="仿宋_GB2312" w:hint="eastAsia"/>
        </w:rPr>
        <w:t>为</w:t>
      </w:r>
      <w:r>
        <w:rPr>
          <w:rFonts w:ascii="仿宋_GB2312" w:hint="eastAsia"/>
        </w:rPr>
        <w:t>进一步引导广大教职工快乐工作、健康生活，在全校形成热爱体育、崇尚运动的良好氛围，</w:t>
      </w:r>
      <w:r>
        <w:rPr>
          <w:rFonts w:ascii="仿宋_GB2312" w:hint="eastAsia"/>
        </w:rPr>
        <w:t>4</w:t>
      </w:r>
      <w:r>
        <w:rPr>
          <w:rFonts w:ascii="仿宋_GB2312" w:hint="eastAsia"/>
        </w:rPr>
        <w:t>月</w:t>
      </w:r>
      <w:r>
        <w:rPr>
          <w:rFonts w:ascii="仿宋_GB2312" w:hint="eastAsia"/>
        </w:rPr>
        <w:t>12</w:t>
      </w:r>
      <w:r>
        <w:rPr>
          <w:rFonts w:ascii="仿宋_GB2312" w:hint="eastAsia"/>
        </w:rPr>
        <w:t>日上午，我校举</w:t>
      </w:r>
      <w:r>
        <w:rPr>
          <w:rFonts w:ascii="仿宋_GB2312" w:hint="eastAsia"/>
        </w:rPr>
        <w:t>办</w:t>
      </w:r>
      <w:r>
        <w:rPr>
          <w:rFonts w:ascii="仿宋_GB2312" w:hint="eastAsia"/>
        </w:rPr>
        <w:t>2017</w:t>
      </w:r>
      <w:r>
        <w:rPr>
          <w:rFonts w:ascii="仿宋_GB2312" w:hint="eastAsia"/>
        </w:rPr>
        <w:t>年春季教职工运动会。</w:t>
      </w:r>
    </w:p>
    <w:p w:rsidR="00883867" w:rsidRDefault="003A6EDC" w:rsidP="00A1095E">
      <w:pPr>
        <w:ind w:firstLineChars="200" w:firstLine="640"/>
        <w:rPr>
          <w:rFonts w:ascii="仿宋_GB2312"/>
        </w:rPr>
      </w:pPr>
      <w:r>
        <w:rPr>
          <w:rFonts w:ascii="仿宋_GB2312" w:hint="eastAsia"/>
        </w:rPr>
        <w:t>运动会包括</w:t>
      </w:r>
      <w:r>
        <w:rPr>
          <w:rFonts w:ascii="仿宋_GB2312" w:hint="eastAsia"/>
        </w:rPr>
        <w:t xml:space="preserve">10 </w:t>
      </w:r>
      <w:r>
        <w:rPr>
          <w:rFonts w:ascii="仿宋_GB2312" w:hint="eastAsia"/>
        </w:rPr>
        <w:t>人×</w:t>
      </w:r>
      <w:r>
        <w:rPr>
          <w:rFonts w:ascii="仿宋_GB2312" w:hint="eastAsia"/>
        </w:rPr>
        <w:t xml:space="preserve">60 </w:t>
      </w:r>
      <w:r>
        <w:rPr>
          <w:rFonts w:ascii="仿宋_GB2312" w:hint="eastAsia"/>
        </w:rPr>
        <w:t>米迎面接力、飞盘投圈、定点投篮等比赛项目，既有竞技性，又有娱乐性。祥云体育场上，迎面接力赛气氛高涨、场面热烈，参赛队员手握接力棒，犹如脚底生风，你追我赶、奋力奔跑。运动场上团结拼搏的精神与场外的加油欢呼声，</w:t>
      </w:r>
      <w:proofErr w:type="gramStart"/>
      <w:r>
        <w:rPr>
          <w:rFonts w:ascii="仿宋_GB2312" w:hint="eastAsia"/>
        </w:rPr>
        <w:t>感染着</w:t>
      </w:r>
      <w:proofErr w:type="gramEnd"/>
      <w:r>
        <w:rPr>
          <w:rFonts w:ascii="仿宋_GB2312" w:hint="eastAsia"/>
        </w:rPr>
        <w:t>在场的每一位观众。西北排球场的</w:t>
      </w:r>
      <w:proofErr w:type="gramStart"/>
      <w:r>
        <w:rPr>
          <w:rFonts w:ascii="仿宋_GB2312" w:hint="eastAsia"/>
        </w:rPr>
        <w:t>飞盘投圈和</w:t>
      </w:r>
      <w:proofErr w:type="gramEnd"/>
      <w:r>
        <w:rPr>
          <w:rFonts w:ascii="仿宋_GB2312" w:hint="eastAsia"/>
        </w:rPr>
        <w:t>定点投篮比赛项目，也在一片欢声笑语中有序进行。</w:t>
      </w:r>
    </w:p>
    <w:p w:rsidR="00883867" w:rsidRDefault="003A6EDC">
      <w:pPr>
        <w:ind w:firstLineChars="200" w:firstLine="640"/>
        <w:rPr>
          <w:rFonts w:ascii="仿宋_GB2312"/>
        </w:rPr>
      </w:pPr>
      <w:r>
        <w:rPr>
          <w:rFonts w:ascii="仿宋_GB2312" w:hint="eastAsia"/>
        </w:rPr>
        <w:t>本次运动会的举办，进一步促进了各分工会之间的交流，增</w:t>
      </w:r>
      <w:r>
        <w:rPr>
          <w:rFonts w:ascii="仿宋_GB2312" w:hint="eastAsia"/>
        </w:rPr>
        <w:lastRenderedPageBreak/>
        <w:t>进了教职工间的友谊，营造了积极向上的氛围，展现了我校教职工团结协作、顽强拼搏、奋勇争先的精神面貌。</w:t>
      </w:r>
    </w:p>
    <w:p w:rsidR="00883867" w:rsidRDefault="003A6EDC">
      <w:pPr>
        <w:spacing w:beforeLines="100" w:before="312"/>
        <w:jc w:val="center"/>
        <w:rPr>
          <w:rFonts w:ascii="仿宋_GB2312"/>
        </w:rPr>
      </w:pPr>
      <w:r>
        <w:rPr>
          <w:rFonts w:ascii="黑体" w:eastAsia="黑体" w:hAnsi="黑体" w:hint="eastAsia"/>
        </w:rPr>
        <w:t>我校举办创业就业主题讲座</w:t>
      </w:r>
      <w:r>
        <w:rPr>
          <w:noProof/>
        </w:rPr>
        <w:drawing>
          <wp:inline distT="0" distB="0" distL="0" distR="0">
            <wp:extent cx="5113020" cy="3829685"/>
            <wp:effectExtent l="0" t="0" r="11430" b="18415"/>
            <wp:docPr id="7" name="图片 7" descr="http://www.yrcti.edu.cn/upload/2017041710524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yrcti.edu.cn/upload/201704171052465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13020" cy="3829685"/>
                    </a:xfrm>
                    <a:prstGeom prst="rect">
                      <a:avLst/>
                    </a:prstGeom>
                    <a:noFill/>
                    <a:ln>
                      <a:noFill/>
                    </a:ln>
                  </pic:spPr>
                </pic:pic>
              </a:graphicData>
            </a:graphic>
          </wp:inline>
        </w:drawing>
      </w:r>
    </w:p>
    <w:p w:rsidR="00883867" w:rsidRDefault="003A6EDC">
      <w:pPr>
        <w:ind w:firstLineChars="200" w:firstLine="640"/>
        <w:rPr>
          <w:rFonts w:ascii="仿宋_GB2312"/>
        </w:rPr>
      </w:pPr>
      <w:r>
        <w:rPr>
          <w:rFonts w:ascii="仿宋_GB2312" w:hint="eastAsia"/>
        </w:rPr>
        <w:t>4</w:t>
      </w:r>
      <w:r>
        <w:rPr>
          <w:rFonts w:ascii="仿宋_GB2312" w:hint="eastAsia"/>
        </w:rPr>
        <w:t>月</w:t>
      </w:r>
      <w:r>
        <w:rPr>
          <w:rFonts w:ascii="仿宋_GB2312" w:hint="eastAsia"/>
        </w:rPr>
        <w:t>15</w:t>
      </w:r>
      <w:r>
        <w:rPr>
          <w:rFonts w:ascii="仿宋_GB2312" w:hint="eastAsia"/>
        </w:rPr>
        <w:t>日，由校团委和“黄河之星”</w:t>
      </w:r>
      <w:proofErr w:type="gramStart"/>
      <w:r>
        <w:rPr>
          <w:rFonts w:ascii="仿宋_GB2312" w:hint="eastAsia"/>
        </w:rPr>
        <w:t>众创空间</w:t>
      </w:r>
      <w:proofErr w:type="gramEnd"/>
      <w:r>
        <w:rPr>
          <w:rFonts w:ascii="仿宋_GB2312" w:hint="eastAsia"/>
        </w:rPr>
        <w:t>在</w:t>
      </w:r>
      <w:r>
        <w:rPr>
          <w:rFonts w:ascii="仿宋_GB2312" w:hint="eastAsia"/>
        </w:rPr>
        <w:t>3</w:t>
      </w:r>
      <w:r>
        <w:rPr>
          <w:rFonts w:ascii="仿宋_GB2312" w:hint="eastAsia"/>
        </w:rPr>
        <w:t>号实</w:t>
      </w:r>
      <w:proofErr w:type="gramStart"/>
      <w:r>
        <w:rPr>
          <w:rFonts w:ascii="仿宋_GB2312" w:hint="eastAsia"/>
        </w:rPr>
        <w:t>训馆学术</w:t>
      </w:r>
      <w:proofErr w:type="gramEnd"/>
      <w:r>
        <w:rPr>
          <w:rFonts w:ascii="仿宋_GB2312" w:hint="eastAsia"/>
        </w:rPr>
        <w:t>报告厅联合举办主题讲座，郑州大学张青山教授应邀做以《人生不需要观众，创就业自己做主角》为题的讲座。全校共有来自各院系的</w:t>
      </w:r>
      <w:r>
        <w:rPr>
          <w:rFonts w:ascii="仿宋_GB2312" w:hint="eastAsia"/>
        </w:rPr>
        <w:t>200</w:t>
      </w:r>
      <w:r>
        <w:rPr>
          <w:rFonts w:ascii="仿宋_GB2312" w:hint="eastAsia"/>
        </w:rPr>
        <w:t>余名学生参加活动。</w:t>
      </w:r>
    </w:p>
    <w:p w:rsidR="00883867" w:rsidRDefault="003A6EDC">
      <w:pPr>
        <w:ind w:firstLineChars="200" w:firstLine="640"/>
        <w:rPr>
          <w:rFonts w:ascii="仿宋_GB2312"/>
        </w:rPr>
      </w:pPr>
      <w:r>
        <w:rPr>
          <w:rFonts w:ascii="仿宋_GB2312" w:hint="eastAsia"/>
        </w:rPr>
        <w:t>讲座中，张青山教授从创业的简单与不简单、影响创业的因素、裂变和资源、“</w:t>
      </w:r>
      <w:r>
        <w:rPr>
          <w:rFonts w:ascii="仿宋_GB2312" w:hint="eastAsia"/>
        </w:rPr>
        <w:t>PDCA</w:t>
      </w:r>
      <w:r>
        <w:rPr>
          <w:rFonts w:ascii="仿宋_GB2312" w:hint="eastAsia"/>
        </w:rPr>
        <w:t>闭环”等四个方面向学生系统地讲述了当下创业环境中的问题以及自身对大学生创业现状的总结与</w:t>
      </w:r>
      <w:r>
        <w:rPr>
          <w:rFonts w:ascii="仿宋_GB2312" w:hint="eastAsia"/>
        </w:rPr>
        <w:lastRenderedPageBreak/>
        <w:t>探索。讲座贴近实际，引起了在场学生的浓厚兴趣，现场气氛十分热烈。</w:t>
      </w:r>
    </w:p>
    <w:p w:rsidR="00883867" w:rsidRDefault="003A6EDC">
      <w:pPr>
        <w:ind w:firstLineChars="200" w:firstLine="640"/>
        <w:rPr>
          <w:rFonts w:ascii="仿宋_GB2312"/>
        </w:rPr>
      </w:pPr>
      <w:r>
        <w:rPr>
          <w:rFonts w:ascii="仿宋_GB2312" w:hint="eastAsia"/>
        </w:rPr>
        <w:t>本次讲座使学生了解了大学生创业领域的相关知识，激发了他们的创业意识，解答了他们在创业方面的疑惑，为他们以后踏上创业之路奠定了一定基础。</w:t>
      </w:r>
    </w:p>
    <w:p w:rsidR="00883867" w:rsidRDefault="003A6EDC" w:rsidP="00D126FD">
      <w:pPr>
        <w:spacing w:beforeLines="100" w:before="312"/>
        <w:jc w:val="center"/>
        <w:rPr>
          <w:rFonts w:ascii="黑体" w:eastAsia="黑体" w:hAnsi="黑体"/>
        </w:rPr>
      </w:pPr>
      <w:r>
        <w:rPr>
          <w:rFonts w:ascii="黑体" w:eastAsia="黑体" w:hAnsi="黑体" w:hint="eastAsia"/>
        </w:rPr>
        <w:t>土</w:t>
      </w:r>
      <w:r>
        <w:rPr>
          <w:rFonts w:ascii="黑体" w:eastAsia="黑体" w:hAnsi="黑体" w:hint="eastAsia"/>
        </w:rPr>
        <w:t>木与</w:t>
      </w:r>
      <w:r>
        <w:rPr>
          <w:rFonts w:ascii="黑体" w:eastAsia="黑体" w:hAnsi="黑体" w:hint="eastAsia"/>
        </w:rPr>
        <w:t>交</w:t>
      </w:r>
      <w:r>
        <w:rPr>
          <w:rFonts w:ascii="黑体" w:eastAsia="黑体" w:hAnsi="黑体" w:hint="eastAsia"/>
        </w:rPr>
        <w:t>通</w:t>
      </w:r>
      <w:r>
        <w:rPr>
          <w:rFonts w:ascii="黑体" w:eastAsia="黑体" w:hAnsi="黑体" w:hint="eastAsia"/>
        </w:rPr>
        <w:t>工程学院举办“关爱特殊儿童，青春与爱同行”主题道德讲堂</w:t>
      </w:r>
    </w:p>
    <w:p w:rsidR="00883867" w:rsidRDefault="003A6EDC">
      <w:pPr>
        <w:ind w:firstLineChars="200" w:firstLine="640"/>
        <w:jc w:val="center"/>
        <w:rPr>
          <w:rFonts w:ascii="黑体" w:eastAsia="黑体" w:hAnsi="黑体"/>
        </w:rPr>
      </w:pPr>
      <w:r>
        <w:rPr>
          <w:rFonts w:ascii="黑体" w:eastAsia="黑体" w:hAnsi="黑体"/>
          <w:noProof/>
        </w:rPr>
        <w:drawing>
          <wp:inline distT="0" distB="0" distL="0" distR="0">
            <wp:extent cx="4679950" cy="3114040"/>
            <wp:effectExtent l="0" t="0" r="6350" b="0"/>
            <wp:docPr id="2" name="图片 2" descr="http://hhts.yrcti.edu.cn/upload/2017042116573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hhts.yrcti.edu.cn/upload/20170421165736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80000" cy="3114327"/>
                    </a:xfrm>
                    <a:prstGeom prst="rect">
                      <a:avLst/>
                    </a:prstGeom>
                    <a:noFill/>
                    <a:ln>
                      <a:noFill/>
                    </a:ln>
                  </pic:spPr>
                </pic:pic>
              </a:graphicData>
            </a:graphic>
          </wp:inline>
        </w:drawing>
      </w:r>
    </w:p>
    <w:p w:rsidR="00D126FD" w:rsidRDefault="003A6EDC" w:rsidP="00D126FD">
      <w:pPr>
        <w:ind w:firstLineChars="200" w:firstLine="640"/>
        <w:rPr>
          <w:rFonts w:ascii="仿宋_GB2312" w:hint="eastAsia"/>
        </w:rPr>
      </w:pPr>
      <w:r>
        <w:rPr>
          <w:rFonts w:ascii="仿宋_GB2312" w:hint="eastAsia"/>
        </w:rPr>
        <w:t>倾听无声世界，</w:t>
      </w:r>
      <w:proofErr w:type="gramStart"/>
      <w:r>
        <w:rPr>
          <w:rFonts w:ascii="仿宋_GB2312" w:hint="eastAsia"/>
        </w:rPr>
        <w:t>关爱听</w:t>
      </w:r>
      <w:proofErr w:type="gramEnd"/>
      <w:r>
        <w:rPr>
          <w:rFonts w:ascii="仿宋_GB2312" w:hint="eastAsia"/>
        </w:rPr>
        <w:t>障儿童。</w:t>
      </w:r>
      <w:r>
        <w:rPr>
          <w:rFonts w:ascii="仿宋_GB2312" w:hint="eastAsia"/>
        </w:rPr>
        <w:t>4</w:t>
      </w:r>
      <w:r>
        <w:rPr>
          <w:rFonts w:ascii="仿宋_GB2312" w:hint="eastAsia"/>
        </w:rPr>
        <w:t>月</w:t>
      </w:r>
      <w:r>
        <w:rPr>
          <w:rFonts w:ascii="仿宋_GB2312" w:hint="eastAsia"/>
        </w:rPr>
        <w:t>18</w:t>
      </w:r>
      <w:r>
        <w:rPr>
          <w:rFonts w:ascii="仿宋_GB2312" w:hint="eastAsia"/>
        </w:rPr>
        <w:t>日下午，土木与交通工程学院在</w:t>
      </w:r>
      <w:r>
        <w:rPr>
          <w:rFonts w:ascii="仿宋_GB2312" w:hint="eastAsia"/>
        </w:rPr>
        <w:t>6</w:t>
      </w:r>
      <w:r>
        <w:rPr>
          <w:rFonts w:ascii="仿宋_GB2312" w:hint="eastAsia"/>
        </w:rPr>
        <w:t>号教学楼</w:t>
      </w:r>
      <w:r>
        <w:rPr>
          <w:rFonts w:ascii="仿宋_GB2312" w:hint="eastAsia"/>
        </w:rPr>
        <w:t>103</w:t>
      </w:r>
      <w:proofErr w:type="gramStart"/>
      <w:r>
        <w:rPr>
          <w:rFonts w:ascii="仿宋_GB2312" w:hint="eastAsia"/>
        </w:rPr>
        <w:t>室举办</w:t>
      </w:r>
      <w:proofErr w:type="gramEnd"/>
      <w:r>
        <w:rPr>
          <w:rFonts w:ascii="仿宋_GB2312" w:hint="eastAsia"/>
        </w:rPr>
        <w:t>以“关爱特殊儿童，青春与爱同行”为主题的道德讲堂。土木与</w:t>
      </w:r>
      <w:proofErr w:type="gramStart"/>
      <w:r>
        <w:rPr>
          <w:rFonts w:ascii="仿宋_GB2312" w:hint="eastAsia"/>
        </w:rPr>
        <w:t>交通工程学院分团委</w:t>
      </w:r>
      <w:proofErr w:type="gramEnd"/>
      <w:r>
        <w:rPr>
          <w:rFonts w:ascii="仿宋_GB2312" w:hint="eastAsia"/>
        </w:rPr>
        <w:t>书记戚亮、道桥</w:t>
      </w:r>
      <w:r>
        <w:rPr>
          <w:rFonts w:ascii="仿宋_GB2312" w:hint="eastAsia"/>
        </w:rPr>
        <w:t>2016</w:t>
      </w:r>
      <w:r>
        <w:rPr>
          <w:rFonts w:ascii="仿宋_GB2312" w:hint="eastAsia"/>
        </w:rPr>
        <w:t>级辅导员王永强、部分学生代表、开封市康复教育中心的两位老师及</w:t>
      </w:r>
      <w:r>
        <w:rPr>
          <w:rFonts w:ascii="仿宋_GB2312" w:hint="eastAsia"/>
        </w:rPr>
        <w:t>10</w:t>
      </w:r>
      <w:r>
        <w:rPr>
          <w:rFonts w:ascii="仿宋_GB2312" w:hint="eastAsia"/>
        </w:rPr>
        <w:t>名孩子参加活动。</w:t>
      </w:r>
    </w:p>
    <w:p w:rsidR="00D126FD" w:rsidRDefault="003A6EDC" w:rsidP="00D126FD">
      <w:pPr>
        <w:ind w:firstLineChars="200" w:firstLine="640"/>
        <w:rPr>
          <w:rFonts w:ascii="仿宋_GB2312" w:hint="eastAsia"/>
        </w:rPr>
      </w:pPr>
      <w:r>
        <w:rPr>
          <w:rFonts w:ascii="仿宋_GB2312" w:hint="eastAsia"/>
        </w:rPr>
        <w:lastRenderedPageBreak/>
        <w:t>道德讲堂在满天星手语协会带来的手语表演中拉开帷幕。在主持人介绍了</w:t>
      </w:r>
      <w:r>
        <w:rPr>
          <w:rFonts w:ascii="仿宋_GB2312" w:hint="eastAsia"/>
        </w:rPr>
        <w:t>活动的目的和意义之后，开封市康复教育中心的老师播放了有关孩子们进行康复训练等内容的视频，并对视频进行讲解，她说，希望以后当人们走到路上，看到这些带有助听器或耳蜗的孩子们时，不要觉得他们有什么不同，其实他们跟常人一样。老师感人的话语表达了她对孩子们深深的爱，也使在场师生对听障儿童的日常学习和生活情况有了一定的了解。随后，市康复教育中心的孩子们朗诵了诗歌《悯农》《静夜思》，演唱了歌曲《找朋友》。孩子们稚嫩的声音、纯真的笑脸感动了在场师生。最后，在主持人的号召下，全体师生高举右手，进行了庄严的宣誓：“理解和尊重每</w:t>
      </w:r>
      <w:r>
        <w:rPr>
          <w:rFonts w:ascii="仿宋_GB2312" w:hint="eastAsia"/>
        </w:rPr>
        <w:t>一位听障儿童，面对他们时，设身处地为他们着想，热情帮助他们解决困难，多一份理解，多一份关心。”</w:t>
      </w:r>
    </w:p>
    <w:p w:rsidR="00037CE6" w:rsidRDefault="003A6EDC" w:rsidP="00D126FD">
      <w:pPr>
        <w:ind w:firstLineChars="200" w:firstLine="640"/>
        <w:rPr>
          <w:rFonts w:ascii="仿宋_GB2312"/>
        </w:rPr>
      </w:pPr>
      <w:r>
        <w:rPr>
          <w:rFonts w:ascii="仿宋_GB2312" w:hint="eastAsia"/>
        </w:rPr>
        <w:t>此次活动的开展，使师生们对听障儿童的学习生活情况有了更多的了解，使更多的人来关注、关心、</w:t>
      </w:r>
      <w:proofErr w:type="gramStart"/>
      <w:r>
        <w:rPr>
          <w:rFonts w:ascii="仿宋_GB2312" w:hint="eastAsia"/>
        </w:rPr>
        <w:t>关爱听</w:t>
      </w:r>
      <w:proofErr w:type="gramEnd"/>
      <w:r>
        <w:rPr>
          <w:rFonts w:ascii="仿宋_GB2312" w:hint="eastAsia"/>
        </w:rPr>
        <w:t>障儿童，理解和尊重他们，用真情搭建沟通的桥梁。</w:t>
      </w:r>
    </w:p>
    <w:p w:rsidR="00883867" w:rsidRDefault="003A6EDC" w:rsidP="0021004E">
      <w:pPr>
        <w:spacing w:beforeLines="100" w:before="312"/>
        <w:jc w:val="center"/>
        <w:rPr>
          <w:rFonts w:ascii="黑体" w:eastAsia="黑体" w:hAnsi="黑体"/>
        </w:rPr>
      </w:pPr>
      <w:r>
        <w:rPr>
          <w:rFonts w:ascii="黑体" w:eastAsia="黑体" w:hAnsi="黑体" w:hint="eastAsia"/>
        </w:rPr>
        <w:t>我校成功举办第二届素质拓展大赛</w:t>
      </w:r>
    </w:p>
    <w:p w:rsidR="0021004E" w:rsidRDefault="003A6EDC" w:rsidP="00D51CA8">
      <w:pPr>
        <w:ind w:firstLineChars="200" w:firstLine="640"/>
        <w:rPr>
          <w:rFonts w:ascii="仿宋_GB2312"/>
        </w:rPr>
      </w:pPr>
      <w:r>
        <w:rPr>
          <w:rFonts w:ascii="仿宋_GB2312" w:hint="eastAsia"/>
        </w:rPr>
        <w:t>4</w:t>
      </w:r>
      <w:r>
        <w:rPr>
          <w:rFonts w:ascii="仿宋_GB2312" w:hint="eastAsia"/>
        </w:rPr>
        <w:t>月</w:t>
      </w:r>
      <w:r>
        <w:rPr>
          <w:rFonts w:ascii="仿宋_GB2312" w:hint="eastAsia"/>
        </w:rPr>
        <w:t>22</w:t>
      </w:r>
      <w:r>
        <w:rPr>
          <w:rFonts w:ascii="仿宋_GB2312" w:hint="eastAsia"/>
        </w:rPr>
        <w:t>日上午，我校在五环体育场素质拓展基地举办以“熔炼团队、超越自我”为主题的第二届素质拓展大赛，来自</w:t>
      </w:r>
      <w:r>
        <w:rPr>
          <w:rFonts w:ascii="仿宋_GB2312" w:hint="eastAsia"/>
        </w:rPr>
        <w:t>12</w:t>
      </w:r>
      <w:r>
        <w:rPr>
          <w:rFonts w:ascii="仿宋_GB2312" w:hint="eastAsia"/>
        </w:rPr>
        <w:t>个院系的</w:t>
      </w:r>
      <w:r>
        <w:rPr>
          <w:rFonts w:ascii="仿宋_GB2312" w:hint="eastAsia"/>
        </w:rPr>
        <w:t>16</w:t>
      </w:r>
      <w:r>
        <w:rPr>
          <w:rFonts w:ascii="仿宋_GB2312" w:hint="eastAsia"/>
        </w:rPr>
        <w:t>支代表队参赛。</w:t>
      </w:r>
      <w:r>
        <w:rPr>
          <w:rFonts w:ascii="仿宋_GB2312" w:hint="eastAsia"/>
        </w:rPr>
        <w:t xml:space="preserve"> </w:t>
      </w:r>
    </w:p>
    <w:p w:rsidR="00883867" w:rsidRDefault="003A6EDC" w:rsidP="00D126FD">
      <w:pPr>
        <w:ind w:firstLineChars="200" w:firstLine="640"/>
        <w:rPr>
          <w:rFonts w:ascii="仿宋_GB2312" w:hint="eastAsia"/>
        </w:rPr>
      </w:pPr>
      <w:r>
        <w:rPr>
          <w:rFonts w:ascii="仿宋_GB2312" w:hint="eastAsia"/>
        </w:rPr>
        <w:t>大赛开幕式上，学生处长谷献晖致辞。她介绍了我校素质拓</w:t>
      </w:r>
      <w:r>
        <w:rPr>
          <w:rFonts w:ascii="仿宋_GB2312" w:hint="eastAsia"/>
        </w:rPr>
        <w:lastRenderedPageBreak/>
        <w:t>展活动所取得的成效，并鼓励学生积极参与活动，成为高素质技能人才。</w:t>
      </w:r>
    </w:p>
    <w:p w:rsidR="00D51CA8" w:rsidRDefault="00D51CA8" w:rsidP="00D51CA8">
      <w:pPr>
        <w:jc w:val="center"/>
        <w:rPr>
          <w:rFonts w:ascii="仿宋_GB2312"/>
        </w:rPr>
      </w:pPr>
      <w:r>
        <w:rPr>
          <w:rFonts w:ascii="微软雅黑" w:eastAsia="微软雅黑" w:hAnsi="微软雅黑" w:cs="Arial"/>
          <w:noProof/>
          <w:color w:val="676A6C"/>
          <w:kern w:val="0"/>
          <w:sz w:val="24"/>
          <w:szCs w:val="24"/>
        </w:rPr>
        <w:drawing>
          <wp:inline distT="0" distB="0" distL="0" distR="0" wp14:anchorId="666ED240" wp14:editId="4484BBC3">
            <wp:extent cx="4680000" cy="3114327"/>
            <wp:effectExtent l="0" t="0" r="6350" b="0"/>
            <wp:docPr id="5" name="图片 5" descr="http://hhts.yrcti.edu.cn/upload/2017042418215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hhts.yrcti.edu.cn/upload/201704241821597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80000" cy="3114327"/>
                    </a:xfrm>
                    <a:prstGeom prst="rect">
                      <a:avLst/>
                    </a:prstGeom>
                    <a:noFill/>
                    <a:ln>
                      <a:noFill/>
                    </a:ln>
                  </pic:spPr>
                </pic:pic>
              </a:graphicData>
            </a:graphic>
          </wp:inline>
        </w:drawing>
      </w:r>
    </w:p>
    <w:p w:rsidR="00883867" w:rsidRDefault="003A6EDC" w:rsidP="00D126FD">
      <w:pPr>
        <w:ind w:firstLineChars="200" w:firstLine="640"/>
        <w:rPr>
          <w:rFonts w:ascii="仿宋_GB2312"/>
        </w:rPr>
      </w:pPr>
      <w:r>
        <w:rPr>
          <w:rFonts w:ascii="仿宋_GB2312" w:hint="eastAsia"/>
        </w:rPr>
        <w:t>此次大赛分为团队展示、竞赛项目和团队分享三个环节。团队展示环节，气氛热烈，</w:t>
      </w:r>
      <w:r>
        <w:rPr>
          <w:rFonts w:ascii="仿宋_GB2312" w:hint="eastAsia"/>
        </w:rPr>
        <w:t>16</w:t>
      </w:r>
      <w:r>
        <w:rPr>
          <w:rFonts w:ascii="仿宋_GB2312" w:hint="eastAsia"/>
        </w:rPr>
        <w:t>支参赛队激情昂扬地展示了本队的队名、队旗、队形、</w:t>
      </w:r>
      <w:proofErr w:type="gramStart"/>
      <w:r>
        <w:rPr>
          <w:rFonts w:ascii="仿宋_GB2312" w:hint="eastAsia"/>
        </w:rPr>
        <w:t>队训和</w:t>
      </w:r>
      <w:proofErr w:type="gramEnd"/>
      <w:r>
        <w:rPr>
          <w:rFonts w:ascii="仿宋_GB2312" w:hint="eastAsia"/>
        </w:rPr>
        <w:t>队歌等，充分展现了当代大学生良好的精神风貌。竞赛项目环节，参赛队伍</w:t>
      </w:r>
      <w:proofErr w:type="gramStart"/>
      <w:r>
        <w:rPr>
          <w:rFonts w:ascii="仿宋_GB2312" w:hint="eastAsia"/>
        </w:rPr>
        <w:t>限时挑战</w:t>
      </w:r>
      <w:proofErr w:type="gramEnd"/>
      <w:r>
        <w:rPr>
          <w:rFonts w:ascii="仿宋_GB2312" w:hint="eastAsia"/>
        </w:rPr>
        <w:t>“穿越电网”“无敌风火轮”“踊跃硫酸池</w:t>
      </w:r>
      <w:r>
        <w:rPr>
          <w:rFonts w:ascii="仿宋_GB2312" w:hint="eastAsia"/>
        </w:rPr>
        <w:t>”“有轨电车”等</w:t>
      </w:r>
      <w:r>
        <w:rPr>
          <w:rFonts w:ascii="仿宋_GB2312" w:hint="eastAsia"/>
        </w:rPr>
        <w:t>4</w:t>
      </w:r>
      <w:r>
        <w:rPr>
          <w:rFonts w:ascii="仿宋_GB2312" w:hint="eastAsia"/>
        </w:rPr>
        <w:t>个拓展项目。团队分享环节，每位参赛选手用一句话概括参加此次大赛的感想和收获。比赛中，选手们激情飞扬、团结协作，向在场师生展示了素质拓展活动的强大力量。</w:t>
      </w:r>
    </w:p>
    <w:p w:rsidR="00883867" w:rsidRDefault="003A6EDC" w:rsidP="00D126FD">
      <w:pPr>
        <w:ind w:firstLineChars="200" w:firstLine="640"/>
        <w:rPr>
          <w:rFonts w:ascii="仿宋_GB2312"/>
        </w:rPr>
      </w:pPr>
      <w:r>
        <w:rPr>
          <w:rFonts w:ascii="仿宋_GB2312" w:hint="eastAsia"/>
        </w:rPr>
        <w:t>大赛历时一天，经过激烈比拼，最终水利工程学院“荣耀队”、土木与交通工程学院“烈焰队”获得一等奖，机械工程学院“先</w:t>
      </w:r>
      <w:r>
        <w:rPr>
          <w:rFonts w:ascii="仿宋_GB2312" w:hint="eastAsia"/>
        </w:rPr>
        <w:lastRenderedPageBreak/>
        <w:t>锋队”等</w:t>
      </w:r>
      <w:r>
        <w:rPr>
          <w:rFonts w:ascii="仿宋_GB2312" w:hint="eastAsia"/>
        </w:rPr>
        <w:t>4</w:t>
      </w:r>
      <w:r>
        <w:rPr>
          <w:rFonts w:ascii="仿宋_GB2312" w:hint="eastAsia"/>
        </w:rPr>
        <w:t>支参赛队伍获得二等奖，自动化工程系“奔跑的蜗牛队”等</w:t>
      </w:r>
      <w:r>
        <w:rPr>
          <w:rFonts w:ascii="仿宋_GB2312" w:hint="eastAsia"/>
        </w:rPr>
        <w:t>6</w:t>
      </w:r>
      <w:r>
        <w:rPr>
          <w:rFonts w:ascii="仿宋_GB2312" w:hint="eastAsia"/>
        </w:rPr>
        <w:t>支参赛队伍获得三等奖，财经系“以梦为马队”等</w:t>
      </w:r>
      <w:r>
        <w:rPr>
          <w:rFonts w:ascii="仿宋_GB2312" w:hint="eastAsia"/>
        </w:rPr>
        <w:t>4</w:t>
      </w:r>
      <w:r>
        <w:rPr>
          <w:rFonts w:ascii="仿宋_GB2312" w:hint="eastAsia"/>
        </w:rPr>
        <w:t>支参赛队伍获得优秀奖。</w:t>
      </w:r>
    </w:p>
    <w:p w:rsidR="00883867" w:rsidRDefault="003A6EDC" w:rsidP="00D126FD">
      <w:pPr>
        <w:ind w:firstLineChars="200" w:firstLine="640"/>
        <w:rPr>
          <w:rFonts w:ascii="仿宋_GB2312" w:hint="eastAsia"/>
        </w:rPr>
      </w:pPr>
      <w:r>
        <w:rPr>
          <w:rFonts w:ascii="仿宋_GB2312" w:hint="eastAsia"/>
        </w:rPr>
        <w:t>本次大赛是我校第四届心理素质教育系列活动的重要内容之一。活动的开展进一步增强了学生们对素质拓展活</w:t>
      </w:r>
      <w:r>
        <w:rPr>
          <w:rFonts w:ascii="仿宋_GB2312" w:hint="eastAsia"/>
        </w:rPr>
        <w:t>动的认识，提高了我校学生的心理健康水平和综合素质能力。</w:t>
      </w:r>
    </w:p>
    <w:p w:rsidR="0021004E" w:rsidRDefault="0021004E" w:rsidP="00D126FD">
      <w:pPr>
        <w:ind w:firstLineChars="200" w:firstLine="640"/>
        <w:rPr>
          <w:rFonts w:ascii="仿宋_GB2312"/>
        </w:rPr>
      </w:pPr>
    </w:p>
    <w:p w:rsidR="00883867" w:rsidRDefault="003A6EDC">
      <w:pPr>
        <w:widowControl/>
        <w:spacing w:after="150"/>
        <w:rPr>
          <w:rFonts w:ascii="仿宋_GB2312"/>
          <w:sz w:val="36"/>
          <w:szCs w:val="36"/>
        </w:rPr>
      </w:pPr>
      <w:r>
        <w:rPr>
          <w:rFonts w:ascii="仿宋_GB2312" w:hint="eastAsia"/>
          <w:sz w:val="36"/>
          <w:szCs w:val="36"/>
        </w:rPr>
        <w:t>【</w:t>
      </w:r>
      <w:r>
        <w:rPr>
          <w:rFonts w:ascii="黑体" w:eastAsia="黑体" w:hAnsi="黑体" w:cs="黑体" w:hint="eastAsia"/>
          <w:sz w:val="36"/>
          <w:szCs w:val="36"/>
        </w:rPr>
        <w:t>学雷锋志愿服务</w:t>
      </w:r>
      <w:r>
        <w:rPr>
          <w:rFonts w:ascii="仿宋_GB2312" w:hint="eastAsia"/>
          <w:sz w:val="36"/>
          <w:szCs w:val="36"/>
        </w:rPr>
        <w:t>】</w:t>
      </w:r>
    </w:p>
    <w:p w:rsidR="00883867" w:rsidRDefault="003A6EDC">
      <w:pPr>
        <w:spacing w:beforeLines="100" w:before="312"/>
        <w:jc w:val="center"/>
        <w:rPr>
          <w:rFonts w:ascii="黑体" w:eastAsia="黑体" w:hAnsi="黑体"/>
        </w:rPr>
      </w:pPr>
      <w:r>
        <w:rPr>
          <w:rFonts w:ascii="黑体" w:eastAsia="黑体" w:hAnsi="黑体" w:hint="eastAsia"/>
        </w:rPr>
        <w:t>我校启动文明旅游宣传暨志愿服务活动</w:t>
      </w:r>
    </w:p>
    <w:p w:rsidR="00D51CA8" w:rsidRDefault="00D51CA8" w:rsidP="00D51CA8">
      <w:pPr>
        <w:jc w:val="center"/>
        <w:rPr>
          <w:rFonts w:ascii="仿宋_GB2312" w:hint="eastAsia"/>
        </w:rPr>
      </w:pPr>
      <w:r>
        <w:rPr>
          <w:noProof/>
        </w:rPr>
        <w:drawing>
          <wp:inline distT="0" distB="0" distL="0" distR="0" wp14:anchorId="5C20FD53" wp14:editId="78A33E87">
            <wp:extent cx="4679950" cy="3114040"/>
            <wp:effectExtent l="0" t="0" r="6350" b="0"/>
            <wp:docPr id="19" name="图片 19" descr="http://www.yrcti.edu.cn/upload/2017041915422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yrcti.edu.cn/upload/201704191542249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80000" cy="3114327"/>
                    </a:xfrm>
                    <a:prstGeom prst="rect">
                      <a:avLst/>
                    </a:prstGeom>
                    <a:noFill/>
                    <a:ln>
                      <a:noFill/>
                    </a:ln>
                  </pic:spPr>
                </pic:pic>
              </a:graphicData>
            </a:graphic>
          </wp:inline>
        </w:drawing>
      </w:r>
    </w:p>
    <w:p w:rsidR="00037CE6" w:rsidRDefault="003A6EDC">
      <w:pPr>
        <w:ind w:firstLineChars="200" w:firstLine="640"/>
        <w:rPr>
          <w:rFonts w:ascii="仿宋_GB2312"/>
        </w:rPr>
      </w:pPr>
      <w:r>
        <w:rPr>
          <w:rFonts w:ascii="仿宋_GB2312" w:hint="eastAsia"/>
        </w:rPr>
        <w:t>为进一步做好文明旅游宣传工作，提升游客文明素质，塑造“讲文明、树新风、重礼仪，诚信友爱、热情好客、安全有序”的人文旅游环境，助力我校精神文明单位创建工作，</w:t>
      </w:r>
      <w:r>
        <w:rPr>
          <w:rFonts w:ascii="仿宋_GB2312" w:hint="eastAsia"/>
        </w:rPr>
        <w:t>4</w:t>
      </w:r>
      <w:r>
        <w:rPr>
          <w:rFonts w:ascii="仿宋_GB2312" w:hint="eastAsia"/>
        </w:rPr>
        <w:t>月</w:t>
      </w:r>
      <w:r>
        <w:rPr>
          <w:rFonts w:ascii="仿宋_GB2312" w:hint="eastAsia"/>
        </w:rPr>
        <w:t>18</w:t>
      </w:r>
      <w:r>
        <w:rPr>
          <w:rFonts w:ascii="仿宋_GB2312" w:hint="eastAsia"/>
        </w:rPr>
        <w:t>日</w:t>
      </w:r>
      <w:r>
        <w:rPr>
          <w:rFonts w:ascii="仿宋_GB2312" w:hint="eastAsia"/>
        </w:rPr>
        <w:lastRenderedPageBreak/>
        <w:t>下午，由我校文明办主办、旅游系承办的“文明旅游宣传暨志愿服务活动”启动仪式在我校</w:t>
      </w:r>
      <w:proofErr w:type="gramStart"/>
      <w:r>
        <w:rPr>
          <w:rFonts w:ascii="仿宋_GB2312" w:hint="eastAsia"/>
        </w:rPr>
        <w:t>扬帆路</w:t>
      </w:r>
      <w:proofErr w:type="gramEnd"/>
      <w:r>
        <w:rPr>
          <w:rFonts w:ascii="仿宋_GB2312" w:hint="eastAsia"/>
        </w:rPr>
        <w:t>顺利举行。旅游系党总支书记樊建科、系主任焦红强、副主任余楠及旅游</w:t>
      </w:r>
      <w:proofErr w:type="gramStart"/>
      <w:r>
        <w:rPr>
          <w:rFonts w:ascii="仿宋_GB2312" w:hint="eastAsia"/>
        </w:rPr>
        <w:t>系</w:t>
      </w:r>
      <w:r>
        <w:rPr>
          <w:rFonts w:ascii="仿宋_GB2312" w:hint="eastAsia"/>
        </w:rPr>
        <w:t>全体</w:t>
      </w:r>
      <w:proofErr w:type="gramEnd"/>
      <w:r>
        <w:rPr>
          <w:rFonts w:ascii="仿宋_GB2312" w:hint="eastAsia"/>
        </w:rPr>
        <w:t>教师、部分学生代表等近</w:t>
      </w:r>
      <w:r>
        <w:rPr>
          <w:rFonts w:ascii="仿宋_GB2312" w:hint="eastAsia"/>
        </w:rPr>
        <w:t>200</w:t>
      </w:r>
      <w:r>
        <w:rPr>
          <w:rFonts w:ascii="仿宋_GB2312" w:hint="eastAsia"/>
        </w:rPr>
        <w:t>人参加了仪式。今年的文明旅游宣传暨志愿服务活动的主题是“文明旅游，从我做起”。</w:t>
      </w:r>
    </w:p>
    <w:p w:rsidR="00883867" w:rsidRDefault="003A6EDC">
      <w:pPr>
        <w:ind w:firstLineChars="200" w:firstLine="640"/>
        <w:rPr>
          <w:rFonts w:ascii="仿宋_GB2312"/>
        </w:rPr>
      </w:pPr>
      <w:r>
        <w:rPr>
          <w:rFonts w:ascii="仿宋_GB2312" w:hint="eastAsia"/>
        </w:rPr>
        <w:t>启动仪式上，王忠伟老师对此次活动开展的背景、意义、相关要求等进行了说明。系党总支书记樊建科发言，宣读了《文明旅游倡议书》，并带领在场师生一起宣誓《文明旅游行为公约》。随后，全体师生在印有“文明旅游，从我做起”字样的宣传条幅上签名。仪式结束后，旅游系组织</w:t>
      </w:r>
      <w:r>
        <w:rPr>
          <w:rFonts w:ascii="仿宋_GB2312" w:hint="eastAsia"/>
        </w:rPr>
        <w:t>60</w:t>
      </w:r>
      <w:r>
        <w:rPr>
          <w:rFonts w:ascii="仿宋_GB2312" w:hint="eastAsia"/>
        </w:rPr>
        <w:t>名青年志愿者在校园内开展文明旅游宣传和文明旅游调查问卷发放活动。</w:t>
      </w:r>
    </w:p>
    <w:p w:rsidR="0021004E" w:rsidRDefault="003A6EDC" w:rsidP="00D51CA8">
      <w:pPr>
        <w:ind w:firstLineChars="200" w:firstLine="640"/>
        <w:rPr>
          <w:rFonts w:ascii="黑体" w:eastAsia="黑体" w:hAnsi="黑体" w:hint="eastAsia"/>
        </w:rPr>
      </w:pPr>
      <w:r>
        <w:rPr>
          <w:rFonts w:ascii="仿宋_GB2312" w:hint="eastAsia"/>
        </w:rPr>
        <w:t>此次活动的启动，为我校开展系列文明旅游实践活动营造了良好的氛围，调动了我校广大师生参与文明旅游建设的积极性，进一步提高了我校师生文明旅游的意识。按照活动计划，旅游系将组织该系青年志愿者师生在开封市内开展丰富的文明旅游宣传暨志愿服务活动，助力“四个开封”建设。</w:t>
      </w:r>
    </w:p>
    <w:p w:rsidR="00037CE6" w:rsidRDefault="00037CE6" w:rsidP="00D51CA8">
      <w:pPr>
        <w:widowControl/>
        <w:spacing w:beforeLines="100" w:before="312"/>
        <w:jc w:val="center"/>
        <w:rPr>
          <w:rFonts w:ascii="仿宋_GB2312" w:hint="eastAsia"/>
        </w:rPr>
      </w:pPr>
      <w:r w:rsidRPr="00EB6478">
        <w:rPr>
          <w:rFonts w:ascii="黑体" w:eastAsia="黑体" w:hAnsi="黑体" w:hint="eastAsia"/>
        </w:rPr>
        <w:t>我校开展志愿服务积分兑换活动</w:t>
      </w:r>
    </w:p>
    <w:p w:rsidR="00037CE6" w:rsidRPr="00037CE6" w:rsidRDefault="00037CE6" w:rsidP="00037CE6">
      <w:pPr>
        <w:ind w:firstLineChars="200" w:firstLine="640"/>
        <w:rPr>
          <w:rFonts w:ascii="仿宋_GB2312" w:hint="eastAsia"/>
        </w:rPr>
      </w:pPr>
      <w:r w:rsidRPr="00037CE6">
        <w:rPr>
          <w:rFonts w:ascii="仿宋_GB2312" w:hint="eastAsia"/>
        </w:rPr>
        <w:t>为进一步激发师生志愿服务热情，4月25日下午，在我校扬帆广场，</w:t>
      </w:r>
      <w:proofErr w:type="gramStart"/>
      <w:r w:rsidRPr="00037CE6">
        <w:rPr>
          <w:rFonts w:ascii="仿宋_GB2312" w:hint="eastAsia"/>
        </w:rPr>
        <w:t>校文明</w:t>
      </w:r>
      <w:proofErr w:type="gramEnd"/>
      <w:r w:rsidRPr="00037CE6">
        <w:rPr>
          <w:rFonts w:ascii="仿宋_GB2312" w:hint="eastAsia"/>
        </w:rPr>
        <w:t>办、校团委联合开展了2017年第一季度志愿服务积分兑换活动，400余名志愿者参加了活动。</w:t>
      </w:r>
    </w:p>
    <w:p w:rsidR="00D51CA8" w:rsidRDefault="00D51CA8" w:rsidP="00D51CA8">
      <w:pPr>
        <w:jc w:val="center"/>
        <w:rPr>
          <w:rFonts w:ascii="仿宋_GB2312" w:hint="eastAsia"/>
        </w:rPr>
      </w:pPr>
      <w:r>
        <w:rPr>
          <w:rFonts w:ascii="微软雅黑" w:eastAsia="微软雅黑" w:hAnsi="微软雅黑" w:cs="宋体"/>
          <w:noProof/>
          <w:color w:val="676A6C"/>
          <w:kern w:val="0"/>
          <w:sz w:val="24"/>
          <w:szCs w:val="24"/>
        </w:rPr>
        <w:lastRenderedPageBreak/>
        <w:drawing>
          <wp:inline distT="0" distB="0" distL="0" distR="0" wp14:anchorId="3DFA7E34" wp14:editId="4DC86902">
            <wp:extent cx="4680000" cy="3122836"/>
            <wp:effectExtent l="0" t="0" r="6350" b="1905"/>
            <wp:docPr id="1" name="图片 1" descr="http://www.yrcti.edu.cn/upload/2017042618222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4261822259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3122836"/>
                    </a:xfrm>
                    <a:prstGeom prst="rect">
                      <a:avLst/>
                    </a:prstGeom>
                    <a:noFill/>
                    <a:ln>
                      <a:noFill/>
                    </a:ln>
                  </pic:spPr>
                </pic:pic>
              </a:graphicData>
            </a:graphic>
          </wp:inline>
        </w:drawing>
      </w:r>
    </w:p>
    <w:p w:rsidR="00037CE6" w:rsidRPr="00037CE6" w:rsidRDefault="00037CE6" w:rsidP="00037CE6">
      <w:pPr>
        <w:ind w:firstLineChars="200" w:firstLine="640"/>
        <w:rPr>
          <w:rFonts w:ascii="仿宋_GB2312"/>
        </w:rPr>
      </w:pPr>
      <w:r w:rsidRPr="00037CE6">
        <w:rPr>
          <w:rFonts w:ascii="仿宋_GB2312" w:hint="eastAsia"/>
        </w:rPr>
        <w:t>按照我校志愿服务积分兑换制度和标准，志愿者每参加一次志愿服务活动，可根据服务劳动强度和服务时</w:t>
      </w:r>
      <w:proofErr w:type="gramStart"/>
      <w:r w:rsidRPr="00037CE6">
        <w:rPr>
          <w:rFonts w:ascii="仿宋_GB2312" w:hint="eastAsia"/>
        </w:rPr>
        <w:t>长获得</w:t>
      </w:r>
      <w:proofErr w:type="gramEnd"/>
      <w:r w:rsidRPr="00037CE6">
        <w:rPr>
          <w:rFonts w:ascii="仿宋_GB2312" w:hint="eastAsia"/>
        </w:rPr>
        <w:t>相应分值，学校可根据志愿者积攒的分值为其兑换不同的礼品。活动现场，志愿者们用平时参加志愿服务积攒的积分兑换了笔记本、毛巾、香皂、洗衣粉、水杯等日常用品。拿到礼品的志愿者，个个都很高兴、很激动，他们觉得自己的付出得到了肯定和鼓励。</w:t>
      </w:r>
    </w:p>
    <w:p w:rsidR="00037CE6" w:rsidRPr="00037CE6" w:rsidRDefault="00037CE6">
      <w:pPr>
        <w:ind w:firstLineChars="200" w:firstLine="640"/>
        <w:rPr>
          <w:rFonts w:ascii="仿宋_GB2312" w:hint="eastAsia"/>
        </w:rPr>
      </w:pPr>
      <w:r w:rsidRPr="00037CE6">
        <w:rPr>
          <w:rFonts w:ascii="仿宋_GB2312" w:hint="eastAsia"/>
        </w:rPr>
        <w:t>此次活动促进了志愿服务工作机制的不断完善，让志愿者的爱心得到小小的回馈，让志愿者的爱心得以延续，激发越来越多的人自觉投身志愿服务活动中来，真正使志愿服务成为一种生活习惯，引领社会新风尚。</w:t>
      </w:r>
    </w:p>
    <w:p w:rsidR="00CE5AB3" w:rsidRDefault="006C5797" w:rsidP="00037CE6">
      <w:pPr>
        <w:widowControl/>
        <w:spacing w:beforeLines="100" w:before="312"/>
        <w:jc w:val="center"/>
        <w:rPr>
          <w:rFonts w:ascii="黑体" w:eastAsia="黑体" w:hAnsi="黑体" w:hint="eastAsia"/>
        </w:rPr>
      </w:pPr>
      <w:r w:rsidRPr="006C5797">
        <w:rPr>
          <w:rFonts w:ascii="黑体" w:eastAsia="黑体" w:hAnsi="黑体" w:hint="eastAsia"/>
        </w:rPr>
        <w:t>国际教育学院党员志愿服务队开展敬老爱老活动</w:t>
      </w:r>
    </w:p>
    <w:p w:rsidR="006C5797" w:rsidRPr="006C5797" w:rsidRDefault="006C5797" w:rsidP="006C5797">
      <w:pPr>
        <w:ind w:firstLineChars="200" w:firstLine="640"/>
        <w:rPr>
          <w:rFonts w:ascii="仿宋_GB2312"/>
        </w:rPr>
      </w:pPr>
      <w:r w:rsidRPr="006C5797">
        <w:rPr>
          <w:rFonts w:ascii="仿宋_GB2312" w:hint="eastAsia"/>
        </w:rPr>
        <w:t>4月20日下午，国际教育学院党员志愿服务队的15名</w:t>
      </w:r>
      <w:r>
        <w:rPr>
          <w:rFonts w:ascii="仿宋_GB2312" w:hint="eastAsia"/>
        </w:rPr>
        <w:t>队员</w:t>
      </w:r>
      <w:r w:rsidRPr="006C5797">
        <w:rPr>
          <w:rFonts w:ascii="仿宋_GB2312" w:hint="eastAsia"/>
        </w:rPr>
        <w:lastRenderedPageBreak/>
        <w:t>来到开封市龙亭区北郊乡敬老院，慰问</w:t>
      </w:r>
      <w:r>
        <w:rPr>
          <w:rFonts w:ascii="仿宋_GB2312" w:hint="eastAsia"/>
        </w:rPr>
        <w:t>在那</w:t>
      </w:r>
      <w:r w:rsidRPr="006C5797">
        <w:rPr>
          <w:rFonts w:ascii="仿宋_GB2312" w:hint="eastAsia"/>
        </w:rPr>
        <w:t>里生活的孤寡老人。</w:t>
      </w:r>
    </w:p>
    <w:p w:rsidR="00D51CA8" w:rsidRDefault="00D51CA8" w:rsidP="00D51CA8">
      <w:pPr>
        <w:jc w:val="center"/>
        <w:rPr>
          <w:rFonts w:ascii="仿宋_GB2312" w:hint="eastAsia"/>
        </w:rPr>
      </w:pPr>
      <w:r>
        <w:rPr>
          <w:rFonts w:ascii="黑体" w:eastAsia="黑体" w:hAnsi="宋体"/>
          <w:noProof/>
        </w:rPr>
        <w:drawing>
          <wp:inline distT="0" distB="0" distL="0" distR="0" wp14:anchorId="64809505" wp14:editId="33E1C48C">
            <wp:extent cx="4680000" cy="3119812"/>
            <wp:effectExtent l="0" t="0" r="6350" b="4445"/>
            <wp:docPr id="3" name="图片 2" descr="IMG_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14.JPG"/>
                    <pic:cNvPicPr/>
                  </pic:nvPicPr>
                  <pic:blipFill>
                    <a:blip r:embed="rId16" cstate="print"/>
                    <a:stretch>
                      <a:fillRect/>
                    </a:stretch>
                  </pic:blipFill>
                  <pic:spPr>
                    <a:xfrm>
                      <a:off x="0" y="0"/>
                      <a:ext cx="4680000" cy="3119812"/>
                    </a:xfrm>
                    <a:prstGeom prst="rect">
                      <a:avLst/>
                    </a:prstGeom>
                  </pic:spPr>
                </pic:pic>
              </a:graphicData>
            </a:graphic>
          </wp:inline>
        </w:drawing>
      </w:r>
    </w:p>
    <w:p w:rsidR="006C5797" w:rsidRPr="006C5797" w:rsidRDefault="006C5797" w:rsidP="006C5797">
      <w:pPr>
        <w:ind w:firstLineChars="200" w:firstLine="640"/>
        <w:rPr>
          <w:rFonts w:ascii="仿宋_GB2312"/>
        </w:rPr>
      </w:pPr>
      <w:r w:rsidRPr="006C5797">
        <w:rPr>
          <w:rFonts w:ascii="仿宋_GB2312" w:hint="eastAsia"/>
        </w:rPr>
        <w:t>服务队为老人们</w:t>
      </w:r>
      <w:r w:rsidRPr="006C5797">
        <w:rPr>
          <w:rFonts w:ascii="仿宋_GB2312"/>
        </w:rPr>
        <w:t>送去了牛奶、糕点等慰问品</w:t>
      </w:r>
      <w:r w:rsidRPr="006C5797">
        <w:rPr>
          <w:rFonts w:ascii="仿宋_GB2312" w:hint="eastAsia"/>
        </w:rPr>
        <w:t>，并</w:t>
      </w:r>
      <w:r w:rsidRPr="006C5797">
        <w:rPr>
          <w:rFonts w:ascii="仿宋_GB2312"/>
        </w:rPr>
        <w:t>与老人们亲切交谈，嘘寒问暖</w:t>
      </w:r>
      <w:r w:rsidRPr="006C5797">
        <w:rPr>
          <w:rFonts w:ascii="仿宋_GB2312" w:hint="eastAsia"/>
        </w:rPr>
        <w:t>，还为老人们表演了歌曲、魔术等精彩的文艺节目。</w:t>
      </w:r>
      <w:r w:rsidRPr="006C5797">
        <w:rPr>
          <w:rFonts w:ascii="仿宋_GB2312"/>
        </w:rPr>
        <w:t>老人们脸上绽开了幸福的笑容</w:t>
      </w:r>
      <w:r w:rsidRPr="006C5797">
        <w:rPr>
          <w:rFonts w:ascii="仿宋_GB2312" w:hint="eastAsia"/>
        </w:rPr>
        <w:t>，直夸</w:t>
      </w:r>
      <w:r w:rsidRPr="006C5797">
        <w:rPr>
          <w:rFonts w:ascii="仿宋_GB2312"/>
        </w:rPr>
        <w:t>党和政府的政策</w:t>
      </w:r>
      <w:r w:rsidRPr="006C5797">
        <w:rPr>
          <w:rFonts w:ascii="仿宋_GB2312" w:hint="eastAsia"/>
        </w:rPr>
        <w:t>好。</w:t>
      </w:r>
    </w:p>
    <w:p w:rsidR="006C5797" w:rsidRPr="006C5797" w:rsidRDefault="006C5797" w:rsidP="006C5797">
      <w:pPr>
        <w:ind w:firstLineChars="200" w:firstLine="640"/>
        <w:rPr>
          <w:rFonts w:ascii="仿宋_GB2312"/>
        </w:rPr>
      </w:pPr>
      <w:r w:rsidRPr="006C5797">
        <w:rPr>
          <w:rFonts w:ascii="仿宋_GB2312" w:hint="eastAsia"/>
        </w:rPr>
        <w:t>本次活动的开展，弘扬了“奉献、友爱、互助、进步”的志愿服务精神，进一步增强了党员教师“敬老爱老”的社会责任感。</w:t>
      </w:r>
    </w:p>
    <w:p w:rsidR="00037CE6" w:rsidRDefault="00037CE6" w:rsidP="00037CE6">
      <w:pPr>
        <w:widowControl/>
        <w:spacing w:beforeLines="100" w:before="312"/>
        <w:jc w:val="center"/>
        <w:rPr>
          <w:rFonts w:ascii="黑体" w:eastAsia="黑体" w:hAnsi="黑体" w:hint="eastAsia"/>
        </w:rPr>
      </w:pPr>
      <w:r>
        <w:rPr>
          <w:rFonts w:ascii="黑体" w:eastAsia="黑体" w:hAnsi="黑体" w:hint="eastAsia"/>
        </w:rPr>
        <w:t>我校民主党派开展为校园花木悬挂标识牌志愿服务活动</w:t>
      </w:r>
    </w:p>
    <w:p w:rsidR="00037CE6" w:rsidRDefault="00037CE6" w:rsidP="00037CE6">
      <w:pPr>
        <w:widowControl/>
        <w:spacing w:after="150"/>
        <w:ind w:firstLineChars="200" w:firstLine="640"/>
        <w:rPr>
          <w:rFonts w:ascii="仿宋_GB2312" w:hint="eastAsia"/>
        </w:rPr>
      </w:pPr>
      <w:r>
        <w:rPr>
          <w:rFonts w:ascii="仿宋_GB2312" w:hint="eastAsia"/>
        </w:rPr>
        <w:t>春风和煦，百花盛开，4月12日下午，在景色迷人的校园内，在黄河水院支社主委张圣敏的组织下，九三学社开封市黄河水院支社联合我校民盟、民进、民建等民主党派，在人流出入集中的教学区、办公区等处，为百余种花木悬挂标识牌300多个。九三学社开封市委副主委李俊霞、崔长江参加挂牌活动，水利工</w:t>
      </w:r>
      <w:r>
        <w:rPr>
          <w:rFonts w:ascii="仿宋_GB2312" w:hint="eastAsia"/>
        </w:rPr>
        <w:lastRenderedPageBreak/>
        <w:t>程学院水土保持专业的师生将这次活动作为一次普及专业知识的特色课堂。</w:t>
      </w:r>
    </w:p>
    <w:p w:rsidR="00D51CA8" w:rsidRDefault="00D51CA8" w:rsidP="00037CE6">
      <w:pPr>
        <w:widowControl/>
        <w:spacing w:after="150"/>
        <w:ind w:firstLineChars="200" w:firstLine="640"/>
        <w:rPr>
          <w:rFonts w:ascii="仿宋_GB2312"/>
        </w:rPr>
      </w:pPr>
      <w:r>
        <w:rPr>
          <w:noProof/>
        </w:rPr>
        <w:drawing>
          <wp:inline distT="0" distB="0" distL="0" distR="0" wp14:anchorId="7A723498" wp14:editId="0A58B637">
            <wp:extent cx="4680000" cy="3114327"/>
            <wp:effectExtent l="0" t="0" r="6350" b="0"/>
            <wp:docPr id="15" name="图片 15" descr="http://www.yrcti.edu.cn/upload/2017041417243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rcti.edu.cn/upload/201704141724331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037CE6" w:rsidRDefault="00037CE6" w:rsidP="00037CE6">
      <w:pPr>
        <w:ind w:firstLineChars="200" w:firstLine="640"/>
        <w:jc w:val="left"/>
        <w:rPr>
          <w:rFonts w:ascii="仿宋_GB2312"/>
        </w:rPr>
      </w:pPr>
      <w:r>
        <w:rPr>
          <w:rFonts w:ascii="仿宋_GB2312" w:hint="eastAsia"/>
        </w:rPr>
        <w:t>在我校党委副书记、工会主席王卫东和党委副书记刘卫锋的精心指导下，在党委统战部、后勤服务中心等部门的支持下，学校各民主党派通力合作，群策群力，特别是教务处副处长赵兴安、水保专业教师郝满、侯礼婷等帮助审核信息，水保专业学生帮助考察统计花木品种，后勤服务中心提供花木的品种、种植位置等，经历了一个多月的认真筹备和工作，花木品种识别、标识牌制作和悬挂等活动顺利完成。悬挂在校园花木上的蓝色标识牌在碧绿或多彩的花木丛中格外显眼，标识牌上有花木的品种、名称，并设计有二维码，师生用手机扫描二维码，就可以了解花木品种及更多的相关知识。</w:t>
      </w:r>
    </w:p>
    <w:p w:rsidR="00037CE6" w:rsidRPr="00037CE6" w:rsidRDefault="00037CE6" w:rsidP="00037CE6">
      <w:pPr>
        <w:ind w:firstLineChars="200" w:firstLine="640"/>
        <w:jc w:val="left"/>
        <w:rPr>
          <w:rFonts w:ascii="仿宋_GB2312"/>
        </w:rPr>
      </w:pPr>
      <w:r>
        <w:rPr>
          <w:rFonts w:ascii="仿宋_GB2312" w:hint="eastAsia"/>
        </w:rPr>
        <w:lastRenderedPageBreak/>
        <w:t>学校各民主党派组织开展的为校园花木制作悬挂标识牌活动是公益性志愿服务活动，宣传了我校美丽校园建设成就，彰显了我校各党派成员和师生的爱校荣校情怀。</w:t>
      </w:r>
    </w:p>
    <w:p w:rsidR="0021004E" w:rsidRPr="0021004E" w:rsidRDefault="003A6EDC" w:rsidP="0021004E">
      <w:pPr>
        <w:widowControl/>
        <w:spacing w:beforeLines="100" w:before="312"/>
        <w:jc w:val="center"/>
        <w:rPr>
          <w:rFonts w:hint="eastAsia"/>
        </w:rPr>
      </w:pPr>
      <w:r w:rsidRPr="0021004E">
        <w:rPr>
          <w:rFonts w:ascii="黑体" w:eastAsia="黑体" w:hAnsi="黑体" w:cs="黑体" w:hint="eastAsia"/>
          <w:bCs/>
        </w:rPr>
        <w:t>旅游系到</w:t>
      </w:r>
      <w:proofErr w:type="gramStart"/>
      <w:r w:rsidRPr="0021004E">
        <w:rPr>
          <w:rFonts w:ascii="黑体" w:eastAsia="黑体" w:hAnsi="黑体" w:cs="黑体" w:hint="eastAsia"/>
          <w:bCs/>
        </w:rPr>
        <w:t>汴</w:t>
      </w:r>
      <w:proofErr w:type="gramEnd"/>
      <w:r w:rsidRPr="0021004E">
        <w:rPr>
          <w:rFonts w:ascii="黑体" w:eastAsia="黑体" w:hAnsi="黑体" w:cs="黑体" w:hint="eastAsia"/>
          <w:bCs/>
        </w:rPr>
        <w:t>西湖景区开展文明旅游宣传活动</w:t>
      </w:r>
    </w:p>
    <w:p w:rsidR="00883867" w:rsidRPr="0021004E" w:rsidRDefault="003A6EDC" w:rsidP="0021004E">
      <w:pPr>
        <w:jc w:val="center"/>
      </w:pPr>
      <w:r w:rsidRPr="0021004E">
        <w:fldChar w:fldCharType="begin"/>
      </w:r>
      <w:r w:rsidRPr="0021004E">
        <w:instrText>INCLUDEPICTURE \d "http://w</w:instrText>
      </w:r>
      <w:r w:rsidRPr="0021004E">
        <w:instrText xml:space="preserve">ww.yrcti.edu.cn/upload/20170425112010723.jpg" \* MERGEFORMATINET </w:instrText>
      </w:r>
      <w:r w:rsidRPr="0021004E">
        <w:fldChar w:fldCharType="separate"/>
      </w:r>
      <w:r w:rsidRPr="0021004E">
        <w:drawing>
          <wp:inline distT="0" distB="0" distL="114300" distR="114300" wp14:anchorId="7D25B4B4" wp14:editId="2A9259FF">
            <wp:extent cx="4675735" cy="3171825"/>
            <wp:effectExtent l="0" t="0" r="0" b="0"/>
            <wp:docPr id="2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56"/>
                    <pic:cNvPicPr>
                      <a:picLocks noChangeAspect="1"/>
                    </pic:cNvPicPr>
                  </pic:nvPicPr>
                  <pic:blipFill rotWithShape="1">
                    <a:blip r:embed="rId18"/>
                    <a:srcRect t="12827"/>
                    <a:stretch/>
                  </pic:blipFill>
                  <pic:spPr bwMode="auto">
                    <a:xfrm>
                      <a:off x="0" y="0"/>
                      <a:ext cx="4680000" cy="3174718"/>
                    </a:xfrm>
                    <a:prstGeom prst="rect">
                      <a:avLst/>
                    </a:prstGeom>
                    <a:noFill/>
                    <a:ln>
                      <a:noFill/>
                    </a:ln>
                    <a:extLst>
                      <a:ext uri="{53640926-AAD7-44D8-BBD7-CCE9431645EC}">
                        <a14:shadowObscured xmlns:a14="http://schemas.microsoft.com/office/drawing/2010/main"/>
                      </a:ext>
                    </a:extLst>
                  </pic:spPr>
                </pic:pic>
              </a:graphicData>
            </a:graphic>
          </wp:inline>
        </w:drawing>
      </w:r>
      <w:r w:rsidRPr="0021004E">
        <w:fldChar w:fldCharType="end"/>
      </w:r>
    </w:p>
    <w:p w:rsidR="00037CE6" w:rsidRDefault="003A6EDC" w:rsidP="00A1095E">
      <w:pPr>
        <w:pStyle w:val="a6"/>
        <w:spacing w:before="0" w:beforeAutospacing="0" w:after="0" w:afterAutospacing="0"/>
        <w:ind w:firstLineChars="200" w:firstLine="640"/>
        <w:rPr>
          <w:rFonts w:ascii="仿宋_GB2312" w:eastAsia="仿宋_GB2312" w:hAnsi="GulimChe" w:cs="Times New Roman" w:hint="eastAsia"/>
          <w:kern w:val="2"/>
          <w:sz w:val="32"/>
          <w:szCs w:val="32"/>
        </w:rPr>
      </w:pPr>
      <w:r>
        <w:rPr>
          <w:rFonts w:ascii="仿宋_GB2312" w:eastAsia="仿宋_GB2312" w:hAnsi="GulimChe" w:cs="Times New Roman" w:hint="eastAsia"/>
          <w:kern w:val="2"/>
          <w:sz w:val="32"/>
          <w:szCs w:val="32"/>
        </w:rPr>
        <w:t>4</w:t>
      </w:r>
      <w:r>
        <w:rPr>
          <w:rFonts w:ascii="仿宋_GB2312" w:eastAsia="仿宋_GB2312" w:hAnsi="GulimChe" w:cs="Times New Roman" w:hint="eastAsia"/>
          <w:kern w:val="2"/>
          <w:sz w:val="32"/>
          <w:szCs w:val="32"/>
        </w:rPr>
        <w:t>月</w:t>
      </w:r>
      <w:r>
        <w:rPr>
          <w:rFonts w:ascii="仿宋_GB2312" w:eastAsia="仿宋_GB2312" w:hAnsi="GulimChe" w:cs="Times New Roman" w:hint="eastAsia"/>
          <w:kern w:val="2"/>
          <w:sz w:val="32"/>
          <w:szCs w:val="32"/>
        </w:rPr>
        <w:t>23</w:t>
      </w:r>
      <w:r>
        <w:rPr>
          <w:rFonts w:ascii="仿宋_GB2312" w:eastAsia="仿宋_GB2312" w:hAnsi="GulimChe" w:cs="Times New Roman" w:hint="eastAsia"/>
          <w:kern w:val="2"/>
          <w:sz w:val="32"/>
          <w:szCs w:val="32"/>
        </w:rPr>
        <w:t>日，由旅游系</w:t>
      </w:r>
      <w:r>
        <w:rPr>
          <w:rFonts w:ascii="仿宋_GB2312" w:eastAsia="仿宋_GB2312" w:hAnsi="GulimChe" w:cs="Times New Roman" w:hint="eastAsia"/>
          <w:kern w:val="2"/>
          <w:sz w:val="32"/>
          <w:szCs w:val="32"/>
        </w:rPr>
        <w:t>30</w:t>
      </w:r>
      <w:r>
        <w:rPr>
          <w:rFonts w:ascii="仿宋_GB2312" w:eastAsia="仿宋_GB2312" w:hAnsi="GulimChe" w:cs="Times New Roman" w:hint="eastAsia"/>
          <w:kern w:val="2"/>
          <w:sz w:val="32"/>
          <w:szCs w:val="32"/>
        </w:rPr>
        <w:t>余名学生组成的志愿服务小分队，到开封</w:t>
      </w:r>
      <w:proofErr w:type="gramStart"/>
      <w:r>
        <w:rPr>
          <w:rFonts w:ascii="仿宋_GB2312" w:eastAsia="仿宋_GB2312" w:hAnsi="GulimChe" w:cs="Times New Roman" w:hint="eastAsia"/>
          <w:kern w:val="2"/>
          <w:sz w:val="32"/>
          <w:szCs w:val="32"/>
        </w:rPr>
        <w:t>汴</w:t>
      </w:r>
      <w:proofErr w:type="gramEnd"/>
      <w:r>
        <w:rPr>
          <w:rFonts w:ascii="仿宋_GB2312" w:eastAsia="仿宋_GB2312" w:hAnsi="GulimChe" w:cs="Times New Roman" w:hint="eastAsia"/>
          <w:kern w:val="2"/>
          <w:sz w:val="32"/>
          <w:szCs w:val="32"/>
        </w:rPr>
        <w:t>西湖景区开展文明旅游宣传活动。活动中，志愿服务小分队成员或为来往的游客引导道路，或对游客进行文明旅游宣传，并在湖边小路和空地上捡拾烟头、塑料碎片、果皮等生活垃圾，维护景区环境。活动的开展展现了我校大学生的文明素养，倡导了社会文明新风，营造了良好社会氛围，进一步培养了学生关爱他人、服务社会的优良品质。</w:t>
      </w:r>
    </w:p>
    <w:p w:rsidR="00037CE6" w:rsidRDefault="003A6EDC" w:rsidP="00037CE6">
      <w:pPr>
        <w:spacing w:beforeLines="100" w:before="312"/>
        <w:jc w:val="center"/>
        <w:rPr>
          <w:rFonts w:ascii="黑体" w:eastAsia="黑体" w:hAnsi="黑体" w:cs="黑体" w:hint="eastAsia"/>
        </w:rPr>
      </w:pPr>
      <w:r>
        <w:rPr>
          <w:rFonts w:ascii="黑体" w:eastAsia="黑体" w:hAnsi="黑体" w:cs="黑体" w:hint="eastAsia"/>
        </w:rPr>
        <w:lastRenderedPageBreak/>
        <w:t>财经系党课实践活动走进黄河游</w:t>
      </w:r>
      <w:r>
        <w:rPr>
          <w:rFonts w:ascii="黑体" w:eastAsia="黑体" w:hAnsi="黑体" w:cs="黑体" w:hint="eastAsia"/>
        </w:rPr>
        <w:t>览区</w:t>
      </w:r>
    </w:p>
    <w:p w:rsidR="00CE5AB3" w:rsidRDefault="00CE5AB3" w:rsidP="00CE5AB3">
      <w:pPr>
        <w:pStyle w:val="a6"/>
        <w:spacing w:before="0" w:beforeAutospacing="0" w:after="0" w:afterAutospacing="0"/>
        <w:jc w:val="center"/>
        <w:rPr>
          <w:rFonts w:ascii="仿宋_GB2312" w:eastAsia="仿宋_GB2312" w:hAnsi="GulimChe" w:cs="Times New Roman" w:hint="eastAsia"/>
          <w:kern w:val="2"/>
          <w:sz w:val="32"/>
          <w:szCs w:val="32"/>
        </w:rPr>
      </w:pPr>
      <w:r>
        <w:rPr>
          <w:rFonts w:ascii="Calibri" w:hAnsi="Calibri" w:cs="Calibri"/>
          <w:noProof/>
          <w:sz w:val="21"/>
          <w:szCs w:val="21"/>
        </w:rPr>
        <w:drawing>
          <wp:inline distT="0" distB="0" distL="114300" distR="114300" wp14:anchorId="736EA24F" wp14:editId="7655B4DF">
            <wp:extent cx="4679950" cy="3068320"/>
            <wp:effectExtent l="0" t="0" r="6350" b="17780"/>
            <wp:docPr id="2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256"/>
                    <pic:cNvPicPr>
                      <a:picLocks noChangeAspect="1"/>
                    </pic:cNvPicPr>
                  </pic:nvPicPr>
                  <pic:blipFill>
                    <a:blip r:embed="rId19"/>
                    <a:stretch>
                      <a:fillRect/>
                    </a:stretch>
                  </pic:blipFill>
                  <pic:spPr>
                    <a:xfrm>
                      <a:off x="0" y="0"/>
                      <a:ext cx="4679950" cy="3068320"/>
                    </a:xfrm>
                    <a:prstGeom prst="rect">
                      <a:avLst/>
                    </a:prstGeom>
                    <a:noFill/>
                    <a:ln w="9525">
                      <a:noFill/>
                    </a:ln>
                  </pic:spPr>
                </pic:pic>
              </a:graphicData>
            </a:graphic>
          </wp:inline>
        </w:drawing>
      </w:r>
    </w:p>
    <w:p w:rsidR="00CE5AB3" w:rsidRPr="00CE5AB3" w:rsidRDefault="003A6EDC" w:rsidP="00CE5AB3">
      <w:pPr>
        <w:pStyle w:val="a6"/>
        <w:spacing w:before="0" w:beforeAutospacing="0" w:after="0" w:afterAutospacing="0"/>
        <w:ind w:firstLineChars="200" w:firstLine="640"/>
        <w:rPr>
          <w:rFonts w:ascii="仿宋_GB2312" w:eastAsia="仿宋_GB2312" w:hAnsi="GulimChe" w:cs="Times New Roman"/>
          <w:b/>
          <w:kern w:val="2"/>
          <w:sz w:val="32"/>
          <w:szCs w:val="32"/>
        </w:rPr>
      </w:pPr>
      <w:r>
        <w:rPr>
          <w:rFonts w:ascii="仿宋_GB2312" w:eastAsia="仿宋_GB2312" w:hAnsi="GulimChe" w:cs="Times New Roman" w:hint="eastAsia"/>
          <w:kern w:val="2"/>
          <w:sz w:val="32"/>
          <w:szCs w:val="32"/>
        </w:rPr>
        <w:t>为进一步弘扬“奉献、友爱、互助、进步”的志愿服务精神，</w:t>
      </w:r>
      <w:proofErr w:type="gramStart"/>
      <w:r>
        <w:rPr>
          <w:rFonts w:ascii="仿宋_GB2312" w:eastAsia="仿宋_GB2312" w:hAnsi="GulimChe" w:cs="Times New Roman" w:hint="eastAsia"/>
          <w:kern w:val="2"/>
          <w:sz w:val="32"/>
          <w:szCs w:val="32"/>
        </w:rPr>
        <w:t>践行</w:t>
      </w:r>
      <w:proofErr w:type="gramEnd"/>
      <w:r>
        <w:rPr>
          <w:rFonts w:ascii="仿宋_GB2312" w:eastAsia="仿宋_GB2312" w:hAnsi="GulimChe" w:cs="Times New Roman" w:hint="eastAsia"/>
          <w:kern w:val="2"/>
          <w:sz w:val="32"/>
          <w:szCs w:val="32"/>
        </w:rPr>
        <w:t>“两学一做”学习教育要求，</w:t>
      </w:r>
      <w:r>
        <w:rPr>
          <w:rFonts w:ascii="仿宋_GB2312" w:eastAsia="仿宋_GB2312" w:hAnsi="GulimChe" w:cs="Times New Roman" w:hint="eastAsia"/>
          <w:kern w:val="2"/>
          <w:sz w:val="32"/>
          <w:szCs w:val="32"/>
        </w:rPr>
        <w:t>4</w:t>
      </w:r>
      <w:r>
        <w:rPr>
          <w:rFonts w:ascii="仿宋_GB2312" w:eastAsia="仿宋_GB2312" w:hAnsi="GulimChe" w:cs="Times New Roman" w:hint="eastAsia"/>
          <w:kern w:val="2"/>
          <w:sz w:val="32"/>
          <w:szCs w:val="32"/>
        </w:rPr>
        <w:t>月</w:t>
      </w:r>
      <w:r>
        <w:rPr>
          <w:rFonts w:ascii="仿宋_GB2312" w:eastAsia="仿宋_GB2312" w:hAnsi="GulimChe" w:cs="Times New Roman" w:hint="eastAsia"/>
          <w:kern w:val="2"/>
          <w:sz w:val="32"/>
          <w:szCs w:val="32"/>
        </w:rPr>
        <w:t>23</w:t>
      </w:r>
      <w:r>
        <w:rPr>
          <w:rFonts w:ascii="仿宋_GB2312" w:eastAsia="仿宋_GB2312" w:hAnsi="GulimChe" w:cs="Times New Roman" w:hint="eastAsia"/>
          <w:kern w:val="2"/>
          <w:sz w:val="32"/>
          <w:szCs w:val="32"/>
        </w:rPr>
        <w:t>日上午，财经系组织党课学员，到黄河游览区开展以“投身清洁志愿服务，共创美丽生态黄河”为主题的志愿服务活动。在负责教师的带领下，志愿者们在游览区沿路捡拾生活垃圾，维护景区环境。志愿者们纷纷表示，今后将继续踊跃参加活动，让志愿服务精神发扬光大，以思想自觉引领行动自觉。</w:t>
      </w:r>
    </w:p>
    <w:p w:rsidR="00883867" w:rsidRDefault="003A6EDC" w:rsidP="00A1095E">
      <w:pPr>
        <w:pStyle w:val="a6"/>
        <w:spacing w:before="0" w:beforeAutospacing="0" w:after="0" w:afterAutospacing="0"/>
        <w:ind w:firstLineChars="200" w:firstLine="640"/>
        <w:rPr>
          <w:rFonts w:ascii="仿宋_GB2312"/>
        </w:rPr>
      </w:pPr>
      <w:r>
        <w:rPr>
          <w:rFonts w:ascii="仿宋_GB2312" w:eastAsia="仿宋_GB2312" w:hAnsi="GulimChe" w:cs="Times New Roman" w:hint="eastAsia"/>
          <w:kern w:val="2"/>
          <w:sz w:val="32"/>
          <w:szCs w:val="32"/>
        </w:rPr>
        <w:t>此次活动由财经系学生党支部发起，旨在进一步提高党课学员投身志愿服务活动的积极性，增强保护环境的意识和责任感。</w:t>
      </w:r>
    </w:p>
    <w:p w:rsidR="00883867" w:rsidRDefault="00883867">
      <w:pPr>
        <w:rPr>
          <w:rFonts w:ascii="黑体" w:eastAsia="黑体" w:hAnsi="黑体" w:cs="黑体"/>
          <w:u w:val="thick"/>
        </w:rPr>
      </w:pPr>
    </w:p>
    <w:p w:rsidR="00883867" w:rsidRPr="003E6CC1" w:rsidRDefault="003E6CC1" w:rsidP="003E6CC1">
      <w:pPr>
        <w:widowControl/>
        <w:spacing w:after="150"/>
        <w:rPr>
          <w:rFonts w:ascii="仿宋_GB2312"/>
          <w:sz w:val="36"/>
          <w:szCs w:val="36"/>
        </w:rPr>
      </w:pPr>
      <w:bookmarkStart w:id="0" w:name="_GoBack"/>
      <w:bookmarkEnd w:id="0"/>
      <w:r w:rsidRPr="003E6CC1">
        <w:rPr>
          <w:rFonts w:ascii="仿宋_GB2312" w:hint="eastAsia"/>
          <w:sz w:val="36"/>
          <w:szCs w:val="36"/>
        </w:rPr>
        <w:t>【</w:t>
      </w:r>
      <w:r w:rsidRPr="003E6CC1">
        <w:rPr>
          <w:rFonts w:ascii="黑体" w:eastAsia="黑体" w:hAnsi="黑体" w:hint="eastAsia"/>
          <w:sz w:val="36"/>
          <w:szCs w:val="36"/>
        </w:rPr>
        <w:t>法治宣传教育</w:t>
      </w:r>
      <w:r w:rsidRPr="003E6CC1">
        <w:rPr>
          <w:rFonts w:ascii="仿宋_GB2312" w:hint="eastAsia"/>
          <w:sz w:val="36"/>
          <w:szCs w:val="36"/>
        </w:rPr>
        <w:t>】</w:t>
      </w:r>
    </w:p>
    <w:p w:rsidR="003E6CC1" w:rsidRDefault="003E6CC1" w:rsidP="003E6CC1">
      <w:pPr>
        <w:spacing w:beforeLines="100" w:before="312"/>
        <w:jc w:val="center"/>
        <w:rPr>
          <w:rFonts w:ascii="黑体" w:eastAsia="黑体" w:hAnsi="黑体" w:hint="eastAsia"/>
        </w:rPr>
      </w:pPr>
      <w:r>
        <w:rPr>
          <w:rFonts w:ascii="黑体" w:eastAsia="黑体" w:hAnsi="黑体" w:hint="eastAsia"/>
        </w:rPr>
        <w:lastRenderedPageBreak/>
        <w:t>旅游系开展《旅游法》普及宣传活动</w:t>
      </w:r>
    </w:p>
    <w:p w:rsidR="003E6CC1" w:rsidRDefault="003E6CC1" w:rsidP="003E6CC1">
      <w:pPr>
        <w:jc w:val="center"/>
        <w:rPr>
          <w:rFonts w:ascii="黑体" w:eastAsia="黑体" w:hAnsi="黑体"/>
        </w:rPr>
      </w:pPr>
      <w:r>
        <w:rPr>
          <w:noProof/>
        </w:rPr>
        <w:drawing>
          <wp:inline distT="0" distB="0" distL="0" distR="0" wp14:anchorId="54B97641" wp14:editId="69FA8316">
            <wp:extent cx="4549140" cy="2414270"/>
            <wp:effectExtent l="0" t="0" r="3810" b="5080"/>
            <wp:docPr id="11" name="图片 11" descr="http://www.yrcti.edu.cn/upload/2017041915354039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yrcti.edu.cn/upload/20170419153540395001.jpg"/>
                    <pic:cNvPicPr>
                      <a:picLocks noChangeAspect="1" noChangeArrowheads="1"/>
                    </pic:cNvPicPr>
                  </pic:nvPicPr>
                  <pic:blipFill>
                    <a:blip r:embed="rId20">
                      <a:extLst>
                        <a:ext uri="{28A0092B-C50C-407E-A947-70E740481C1C}">
                          <a14:useLocalDpi xmlns:a14="http://schemas.microsoft.com/office/drawing/2010/main" val="0"/>
                        </a:ext>
                      </a:extLst>
                    </a:blip>
                    <a:srcRect t="9313" r="5006" b="23513"/>
                    <a:stretch>
                      <a:fillRect/>
                    </a:stretch>
                  </pic:blipFill>
                  <pic:spPr>
                    <a:xfrm>
                      <a:off x="0" y="0"/>
                      <a:ext cx="4549140" cy="2414270"/>
                    </a:xfrm>
                    <a:prstGeom prst="rect">
                      <a:avLst/>
                    </a:prstGeom>
                    <a:noFill/>
                    <a:ln>
                      <a:noFill/>
                    </a:ln>
                  </pic:spPr>
                </pic:pic>
              </a:graphicData>
            </a:graphic>
          </wp:inline>
        </w:drawing>
      </w:r>
    </w:p>
    <w:p w:rsidR="003E6CC1" w:rsidRDefault="003E6CC1" w:rsidP="003E6CC1">
      <w:pPr>
        <w:ind w:firstLineChars="200" w:firstLine="640"/>
        <w:rPr>
          <w:rFonts w:ascii="仿宋_GB2312"/>
        </w:rPr>
      </w:pPr>
      <w:r>
        <w:rPr>
          <w:rFonts w:ascii="仿宋_GB2312" w:hint="eastAsia"/>
        </w:rPr>
        <w:t>为进一步对我校师生普及《旅游法》相关知识，提升师生的专业素养，4月18日上午，旅游系组织师生在学校</w:t>
      </w:r>
      <w:proofErr w:type="gramStart"/>
      <w:r>
        <w:rPr>
          <w:rFonts w:ascii="仿宋_GB2312" w:hint="eastAsia"/>
        </w:rPr>
        <w:t>扬帆路开展</w:t>
      </w:r>
      <w:proofErr w:type="gramEnd"/>
      <w:r>
        <w:rPr>
          <w:rFonts w:ascii="仿宋_GB2312" w:hint="eastAsia"/>
        </w:rPr>
        <w:t>了《旅游法》普及宣传活动。</w:t>
      </w:r>
    </w:p>
    <w:p w:rsidR="003E6CC1" w:rsidRDefault="003E6CC1" w:rsidP="003E6CC1">
      <w:pPr>
        <w:ind w:firstLineChars="200" w:firstLine="640"/>
        <w:rPr>
          <w:rFonts w:ascii="仿宋_GB2312"/>
        </w:rPr>
      </w:pPr>
      <w:r>
        <w:rPr>
          <w:rFonts w:ascii="仿宋_GB2312" w:hint="eastAsia"/>
        </w:rPr>
        <w:t>活动中，该系师生通过放置展板、悬挂条幅、发放相关资料等方式，向广大师生宣传《旅游法》颁布实施的目的和意义。该系还将通过邀请旅游行业的专家到校做报告、开展旅游法知识竞赛、选派志愿者到景区开展宣传等形式开展宣传普及和教育活动。</w:t>
      </w:r>
    </w:p>
    <w:p w:rsidR="003E6CC1" w:rsidRDefault="003E6CC1" w:rsidP="003E6CC1">
      <w:pPr>
        <w:ind w:firstLineChars="200" w:firstLine="640"/>
        <w:rPr>
          <w:rFonts w:ascii="仿宋_GB2312"/>
        </w:rPr>
      </w:pPr>
      <w:r>
        <w:rPr>
          <w:rFonts w:ascii="仿宋_GB2312" w:hint="eastAsia"/>
        </w:rPr>
        <w:t>《旅游法》于2013年10月1日开始施行，其中对“零负”团费、以购养游、强迫</w:t>
      </w:r>
      <w:proofErr w:type="gramStart"/>
      <w:r>
        <w:rPr>
          <w:rFonts w:ascii="仿宋_GB2312" w:hint="eastAsia"/>
        </w:rPr>
        <w:t>自费等</w:t>
      </w:r>
      <w:proofErr w:type="gramEnd"/>
      <w:r>
        <w:rPr>
          <w:rFonts w:ascii="仿宋_GB2312" w:hint="eastAsia"/>
        </w:rPr>
        <w:t>问题</w:t>
      </w:r>
      <w:proofErr w:type="gramStart"/>
      <w:r>
        <w:rPr>
          <w:rFonts w:ascii="仿宋_GB2312" w:hint="eastAsia"/>
        </w:rPr>
        <w:t>作出</w:t>
      </w:r>
      <w:proofErr w:type="gramEnd"/>
      <w:r>
        <w:rPr>
          <w:rFonts w:ascii="仿宋_GB2312" w:hint="eastAsia"/>
        </w:rPr>
        <w:t>了明确的法律规定。本次宣传活动旨在倡导文明旅游，使广大师生更加深入了解《旅游法》，深刻意识到不文明旅游行为带来的危害，从而进一步促进广大师生学法、知法、守法、懂法、用法，依法维护自身在旅游</w:t>
      </w:r>
      <w:r>
        <w:rPr>
          <w:rFonts w:ascii="仿宋_GB2312" w:hint="eastAsia"/>
        </w:rPr>
        <w:lastRenderedPageBreak/>
        <w:t>过程中的合法权益，为我国进一步规范旅游市场秩序，促进旅游业的持续健康发展做出应有的贡献。</w:t>
      </w:r>
    </w:p>
    <w:p w:rsidR="00883867" w:rsidRDefault="003E6CC1" w:rsidP="003E6CC1">
      <w:pPr>
        <w:spacing w:beforeLines="100" w:before="312"/>
        <w:jc w:val="center"/>
        <w:rPr>
          <w:rFonts w:ascii="黑体" w:eastAsia="黑体" w:hAnsi="黑体" w:hint="eastAsia"/>
        </w:rPr>
      </w:pPr>
      <w:r w:rsidRPr="003E6CC1">
        <w:rPr>
          <w:rFonts w:ascii="黑体" w:eastAsia="黑体" w:hAnsi="黑体" w:hint="eastAsia"/>
        </w:rPr>
        <w:t>学工部组织“学习宪法、遵守宪法、忠于宪法、维护宪法”主题签名活动</w:t>
      </w:r>
    </w:p>
    <w:p w:rsidR="003E6CC1" w:rsidRPr="003E6CC1" w:rsidRDefault="003E6CC1" w:rsidP="003E6CC1">
      <w:pPr>
        <w:tabs>
          <w:tab w:val="left" w:pos="315"/>
          <w:tab w:val="center" w:pos="4422"/>
        </w:tabs>
        <w:spacing w:beforeLines="50" w:before="156" w:afterLines="50" w:after="156"/>
        <w:ind w:firstLineChars="200" w:firstLine="420"/>
        <w:jc w:val="center"/>
        <w:rPr>
          <w:rFonts w:ascii="黑体" w:eastAsia="黑体" w:hAnsi="黑体" w:hint="eastAsia"/>
        </w:rPr>
      </w:pPr>
      <w:r>
        <w:rPr>
          <w:rFonts w:ascii="黑体" w:eastAsia="黑体" w:hAnsi="黑体"/>
          <w:noProof/>
          <w:sz w:val="21"/>
          <w:szCs w:val="21"/>
        </w:rPr>
        <w:drawing>
          <wp:inline distT="0" distB="0" distL="0" distR="0" wp14:anchorId="6F639FE4" wp14:editId="5BF9D3CE">
            <wp:extent cx="4680000" cy="3111635"/>
            <wp:effectExtent l="0" t="0" r="6350" b="0"/>
            <wp:docPr id="12" name="图片 12" descr="C:\Users\hp\Desktop\新建文件夹 (2)\IMG_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新建文件夹 (2)\IMG_60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0" cy="3111635"/>
                    </a:xfrm>
                    <a:prstGeom prst="rect">
                      <a:avLst/>
                    </a:prstGeom>
                    <a:noFill/>
                    <a:ln>
                      <a:noFill/>
                    </a:ln>
                  </pic:spPr>
                </pic:pic>
              </a:graphicData>
            </a:graphic>
          </wp:inline>
        </w:drawing>
      </w:r>
    </w:p>
    <w:p w:rsidR="003E6CC1" w:rsidRPr="003E6CC1" w:rsidRDefault="003E6CC1" w:rsidP="003E6CC1">
      <w:pPr>
        <w:ind w:firstLineChars="200" w:firstLine="640"/>
        <w:rPr>
          <w:rFonts w:ascii="仿宋_GB2312"/>
        </w:rPr>
      </w:pPr>
      <w:r w:rsidRPr="003E6CC1">
        <w:rPr>
          <w:rFonts w:ascii="仿宋_GB2312" w:hint="eastAsia"/>
        </w:rPr>
        <w:t>为了进一步贯彻落实我校普法宣传教育规划，集中抓好宪法宣传教育，弘扬宪法精神，树立宪法权威，推动宪法观念深入人心。4月22日在我校</w:t>
      </w:r>
      <w:proofErr w:type="gramStart"/>
      <w:r w:rsidRPr="003E6CC1">
        <w:rPr>
          <w:rFonts w:ascii="仿宋_GB2312" w:hint="eastAsia"/>
        </w:rPr>
        <w:t>扬帆路学工</w:t>
      </w:r>
      <w:proofErr w:type="gramEnd"/>
      <w:r w:rsidRPr="003E6CC1">
        <w:rPr>
          <w:rFonts w:ascii="仿宋_GB2312" w:hint="eastAsia"/>
        </w:rPr>
        <w:t>部组织学生干部及各院系学生代表开展了“学习宪法、遵守宪法、忠于宪法、维护宪法”主题签名活动。</w:t>
      </w:r>
    </w:p>
    <w:p w:rsidR="003E6CC1" w:rsidRPr="003E6CC1" w:rsidRDefault="003E6CC1" w:rsidP="003E6CC1">
      <w:pPr>
        <w:ind w:firstLineChars="200" w:firstLine="640"/>
        <w:rPr>
          <w:rFonts w:ascii="仿宋_GB2312"/>
        </w:rPr>
      </w:pPr>
      <w:r w:rsidRPr="003E6CC1">
        <w:rPr>
          <w:rFonts w:ascii="仿宋_GB2312" w:hint="eastAsia"/>
        </w:rPr>
        <w:t>活动伊始，得到了广大同学的积极响应，同学们纷纷表明要遵守宪法，拥护宪法。所有的字迹都代表着同学们最庄严的承诺。</w:t>
      </w:r>
      <w:r w:rsidRPr="003E6CC1">
        <w:rPr>
          <w:rFonts w:ascii="仿宋_GB2312" w:hint="eastAsia"/>
        </w:rPr>
        <w:lastRenderedPageBreak/>
        <w:t>学生处李老师到现场对本次活动进行指导。</w:t>
      </w:r>
    </w:p>
    <w:p w:rsidR="003E6CC1" w:rsidRDefault="003E6CC1" w:rsidP="003E6CC1">
      <w:pPr>
        <w:ind w:firstLineChars="200" w:firstLine="640"/>
        <w:rPr>
          <w:rFonts w:ascii="仿宋_GB2312" w:hint="eastAsia"/>
        </w:rPr>
      </w:pPr>
      <w:r w:rsidRPr="003E6CC1">
        <w:rPr>
          <w:rFonts w:ascii="仿宋_GB2312"/>
        </w:rPr>
        <w:t>通过</w:t>
      </w:r>
      <w:r w:rsidRPr="003E6CC1">
        <w:rPr>
          <w:rFonts w:ascii="仿宋_GB2312" w:hint="eastAsia"/>
        </w:rPr>
        <w:t>此次</w:t>
      </w:r>
      <w:r w:rsidRPr="003E6CC1">
        <w:rPr>
          <w:rFonts w:ascii="仿宋_GB2312"/>
        </w:rPr>
        <w:t>活动，增强了</w:t>
      </w:r>
      <w:r w:rsidRPr="003E6CC1">
        <w:rPr>
          <w:rFonts w:ascii="仿宋_GB2312" w:hint="eastAsia"/>
        </w:rPr>
        <w:t>我校广大学生</w:t>
      </w:r>
      <w:r w:rsidRPr="003E6CC1">
        <w:rPr>
          <w:rFonts w:ascii="仿宋_GB2312"/>
        </w:rPr>
        <w:t>的</w:t>
      </w:r>
      <w:r w:rsidRPr="003E6CC1">
        <w:rPr>
          <w:rFonts w:ascii="仿宋_GB2312" w:hint="eastAsia"/>
        </w:rPr>
        <w:t>宪法</w:t>
      </w:r>
      <w:r w:rsidRPr="003E6CC1">
        <w:rPr>
          <w:rFonts w:ascii="仿宋_GB2312"/>
        </w:rPr>
        <w:t>观念，培养了</w:t>
      </w:r>
      <w:r w:rsidRPr="003E6CC1">
        <w:rPr>
          <w:rFonts w:ascii="仿宋_GB2312" w:hint="eastAsia"/>
        </w:rPr>
        <w:t>学生</w:t>
      </w:r>
      <w:r w:rsidRPr="003E6CC1">
        <w:rPr>
          <w:rFonts w:ascii="仿宋_GB2312"/>
        </w:rPr>
        <w:t>的</w:t>
      </w:r>
      <w:r w:rsidRPr="003E6CC1">
        <w:rPr>
          <w:rFonts w:ascii="仿宋_GB2312" w:hint="eastAsia"/>
        </w:rPr>
        <w:t>宪法</w:t>
      </w:r>
      <w:r w:rsidRPr="003E6CC1">
        <w:rPr>
          <w:rFonts w:ascii="仿宋_GB2312"/>
        </w:rPr>
        <w:t>意识，弘扬了宪法精神，加强了中国特色社会主义法治理论的学习与传承，深入理解了</w:t>
      </w:r>
      <w:r w:rsidRPr="003E6CC1">
        <w:rPr>
          <w:rFonts w:ascii="仿宋_GB2312" w:hint="eastAsia"/>
        </w:rPr>
        <w:t>习近平</w:t>
      </w:r>
      <w:r w:rsidRPr="003E6CC1">
        <w:rPr>
          <w:rFonts w:ascii="仿宋_GB2312"/>
        </w:rPr>
        <w:t>总书记倡导的</w:t>
      </w:r>
      <w:r w:rsidRPr="003E6CC1">
        <w:rPr>
          <w:rFonts w:ascii="仿宋_GB2312"/>
        </w:rPr>
        <w:t>“</w:t>
      </w:r>
      <w:r w:rsidRPr="003E6CC1">
        <w:rPr>
          <w:rFonts w:ascii="仿宋_GB2312"/>
        </w:rPr>
        <w:t>依法治国</w:t>
      </w:r>
      <w:r w:rsidRPr="003E6CC1">
        <w:rPr>
          <w:rFonts w:ascii="仿宋_GB2312"/>
        </w:rPr>
        <w:t>”</w:t>
      </w:r>
      <w:r w:rsidRPr="003E6CC1">
        <w:rPr>
          <w:rFonts w:ascii="仿宋_GB2312"/>
        </w:rPr>
        <w:t>的治国理念，</w:t>
      </w:r>
      <w:r w:rsidRPr="003E6CC1">
        <w:rPr>
          <w:rFonts w:ascii="仿宋_GB2312" w:hint="eastAsia"/>
        </w:rPr>
        <w:t>为</w:t>
      </w:r>
      <w:r w:rsidRPr="003E6CC1">
        <w:rPr>
          <w:rFonts w:ascii="仿宋_GB2312"/>
        </w:rPr>
        <w:t>构建和谐社会、和谐校园营造良好的社会氛围。</w:t>
      </w:r>
    </w:p>
    <w:p w:rsidR="00D51CA8" w:rsidRPr="00A1095E" w:rsidRDefault="00D51CA8" w:rsidP="00D51CA8">
      <w:pPr>
        <w:widowControl/>
        <w:spacing w:beforeLines="100" w:before="312"/>
        <w:jc w:val="center"/>
        <w:rPr>
          <w:rFonts w:ascii="黑体" w:eastAsia="黑体" w:hAnsi="黑体" w:cs="黑体"/>
        </w:rPr>
      </w:pPr>
      <w:r w:rsidRPr="00A1095E">
        <w:rPr>
          <w:rFonts w:ascii="黑体" w:eastAsia="黑体" w:hAnsi="黑体" w:cs="黑体" w:hint="eastAsia"/>
          <w:bCs/>
        </w:rPr>
        <w:t>旅游系到龙亭景区开展《旅游法》宣传志愿服务活动</w:t>
      </w:r>
    </w:p>
    <w:p w:rsidR="00D51CA8" w:rsidRDefault="00D51CA8" w:rsidP="00D51CA8">
      <w:pPr>
        <w:pStyle w:val="a6"/>
        <w:spacing w:before="0" w:beforeAutospacing="0" w:after="0" w:afterAutospacing="0"/>
        <w:jc w:val="center"/>
        <w:rPr>
          <w:rFonts w:ascii="Times New Roman" w:eastAsia="微软雅黑" w:hAnsi="Times New Roman" w:cs="Times New Roman" w:hint="eastAsia"/>
          <w:color w:val="676A6C"/>
          <w:sz w:val="21"/>
          <w:szCs w:val="21"/>
        </w:rPr>
      </w:pPr>
      <w:r>
        <w:rPr>
          <w:rFonts w:ascii="Times New Roman" w:eastAsia="微软雅黑" w:hAnsi="Times New Roman" w:cs="Times New Roman"/>
          <w:noProof/>
          <w:color w:val="676A6C"/>
          <w:sz w:val="21"/>
          <w:szCs w:val="21"/>
        </w:rPr>
        <w:drawing>
          <wp:inline distT="0" distB="0" distL="0" distR="0" wp14:anchorId="1DA0E087" wp14:editId="3FD24C0C">
            <wp:extent cx="4673600" cy="2971800"/>
            <wp:effectExtent l="0" t="0" r="0" b="0"/>
            <wp:docPr id="10" name="图片 10" descr="F:\精神文明建设\2017\网络宣传\2017.4.27黄河水院旅游系到龙亭景区开展《旅游法》宣传志愿服务活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精神文明建设\2017\网络宣传\2017.4.27黄河水院旅游系到龙亭景区开展《旅游法》宣传志愿服务活动\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217"/>
                    <a:stretch/>
                  </pic:blipFill>
                  <pic:spPr bwMode="auto">
                    <a:xfrm>
                      <a:off x="0" y="0"/>
                      <a:ext cx="4680000" cy="2975870"/>
                    </a:xfrm>
                    <a:prstGeom prst="rect">
                      <a:avLst/>
                    </a:prstGeom>
                    <a:noFill/>
                    <a:ln>
                      <a:noFill/>
                    </a:ln>
                    <a:extLst>
                      <a:ext uri="{53640926-AAD7-44D8-BBD7-CCE9431645EC}">
                        <a14:shadowObscured xmlns:a14="http://schemas.microsoft.com/office/drawing/2010/main"/>
                      </a:ext>
                    </a:extLst>
                  </pic:spPr>
                </pic:pic>
              </a:graphicData>
            </a:graphic>
          </wp:inline>
        </w:drawing>
      </w:r>
    </w:p>
    <w:p w:rsidR="00D51CA8" w:rsidRPr="00D51CA8" w:rsidRDefault="00D51CA8" w:rsidP="00D51CA8">
      <w:pPr>
        <w:pStyle w:val="a6"/>
        <w:spacing w:before="0" w:beforeAutospacing="0" w:after="0" w:afterAutospacing="0"/>
        <w:ind w:firstLineChars="200" w:firstLine="420"/>
        <w:rPr>
          <w:rFonts w:ascii="仿宋_GB2312" w:hAnsi="GulimChe"/>
          <w:szCs w:val="32"/>
        </w:rPr>
      </w:pPr>
      <w:r>
        <w:rPr>
          <w:rFonts w:ascii="Times New Roman" w:eastAsia="微软雅黑" w:hAnsi="Times New Roman" w:cs="Times New Roman"/>
          <w:color w:val="676A6C"/>
          <w:sz w:val="21"/>
          <w:szCs w:val="21"/>
        </w:rPr>
        <w:fldChar w:fldCharType="begin"/>
      </w:r>
      <w:r>
        <w:rPr>
          <w:rFonts w:ascii="Times New Roman" w:eastAsia="微软雅黑" w:hAnsi="Times New Roman" w:cs="Times New Roman"/>
          <w:color w:val="676A6C"/>
          <w:sz w:val="21"/>
          <w:szCs w:val="21"/>
        </w:rPr>
        <w:instrText xml:space="preserve">INCLUDEPICTURE \d "http://www.yrcti.edu.cn/upload/20170425111958250.jpg" \* MERGEFORMATINET </w:instrText>
      </w:r>
      <w:r>
        <w:rPr>
          <w:rFonts w:ascii="Times New Roman" w:eastAsia="微软雅黑" w:hAnsi="Times New Roman" w:cs="Times New Roman"/>
          <w:color w:val="676A6C"/>
          <w:sz w:val="21"/>
          <w:szCs w:val="21"/>
        </w:rPr>
        <w:fldChar w:fldCharType="separate"/>
      </w:r>
      <w:r>
        <w:rPr>
          <w:rFonts w:ascii="Times New Roman" w:eastAsia="微软雅黑" w:hAnsi="Times New Roman" w:cs="Times New Roman"/>
          <w:color w:val="676A6C"/>
          <w:sz w:val="21"/>
          <w:szCs w:val="21"/>
        </w:rPr>
        <w:fldChar w:fldCharType="end"/>
      </w:r>
      <w:r>
        <w:rPr>
          <w:rFonts w:ascii="仿宋_GB2312" w:eastAsia="仿宋_GB2312" w:hAnsi="GulimChe" w:cs="Times New Roman" w:hint="eastAsia"/>
          <w:kern w:val="2"/>
          <w:sz w:val="32"/>
          <w:szCs w:val="32"/>
        </w:rPr>
        <w:t>4月22日，为深入广泛宣传我国首部《旅游法》，旅游系组织30余名师生志愿者到开封龙亭景区开展了《旅游法》宣传志愿服务活动。活动中，志愿者们在龙亭广场设立了旅游咨询服务点，对景区周边商户和来往游客进行《旅游法》宣传页的发放和讲解，为游客提供旅游咨询服务，进行文明引导。活动的开展使</w:t>
      </w:r>
      <w:r>
        <w:rPr>
          <w:rFonts w:ascii="仿宋_GB2312" w:eastAsia="仿宋_GB2312" w:hAnsi="GulimChe" w:cs="Times New Roman" w:hint="eastAsia"/>
          <w:kern w:val="2"/>
          <w:sz w:val="32"/>
          <w:szCs w:val="32"/>
        </w:rPr>
        <w:lastRenderedPageBreak/>
        <w:t>旅游者和旅游从业人员更加深入了解《旅游法》，深刻认识不文明、不合法的旅游行为带来的危害，进一步增强了学法、知法、守法、懂法、用法意识和能力。</w:t>
      </w:r>
    </w:p>
    <w:p w:rsidR="003E6CC1" w:rsidRPr="006C5797" w:rsidRDefault="003E6CC1" w:rsidP="006C5797">
      <w:pPr>
        <w:spacing w:beforeLines="100" w:before="312"/>
        <w:jc w:val="center"/>
        <w:rPr>
          <w:rFonts w:ascii="黑体" w:eastAsia="黑体" w:hAnsi="黑体" w:cs="黑体" w:hint="eastAsia"/>
        </w:rPr>
      </w:pPr>
      <w:r w:rsidRPr="006C5797">
        <w:rPr>
          <w:rFonts w:ascii="黑体" w:eastAsia="黑体" w:hAnsi="黑体" w:cs="黑体" w:hint="eastAsia"/>
        </w:rPr>
        <w:t>学工部组织学生观看宪法知识宣传片</w:t>
      </w:r>
    </w:p>
    <w:p w:rsidR="006C5797" w:rsidRDefault="006C5797" w:rsidP="006C5797">
      <w:pPr>
        <w:jc w:val="center"/>
        <w:rPr>
          <w:rFonts w:ascii="仿宋_GB2312" w:hint="eastAsia"/>
        </w:rPr>
      </w:pPr>
      <w:r>
        <w:rPr>
          <w:rFonts w:ascii="黑体" w:eastAsia="黑体" w:hAnsi="黑体" w:hint="eastAsia"/>
          <w:noProof/>
          <w:sz w:val="21"/>
          <w:szCs w:val="21"/>
        </w:rPr>
        <w:drawing>
          <wp:inline distT="0" distB="0" distL="0" distR="0" wp14:anchorId="3A1A074B" wp14:editId="1396A9E1">
            <wp:extent cx="4680000" cy="3114178"/>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0" cy="3114178"/>
                    </a:xfrm>
                    <a:prstGeom prst="rect">
                      <a:avLst/>
                    </a:prstGeom>
                  </pic:spPr>
                </pic:pic>
              </a:graphicData>
            </a:graphic>
          </wp:inline>
        </w:drawing>
      </w:r>
    </w:p>
    <w:p w:rsidR="003E6CC1" w:rsidRPr="003E6CC1" w:rsidRDefault="003E6CC1" w:rsidP="003E6CC1">
      <w:pPr>
        <w:ind w:firstLineChars="200" w:firstLine="640"/>
        <w:rPr>
          <w:rFonts w:ascii="仿宋_GB2312"/>
        </w:rPr>
      </w:pPr>
      <w:r w:rsidRPr="003E6CC1">
        <w:rPr>
          <w:rFonts w:ascii="仿宋_GB2312" w:hint="eastAsia"/>
        </w:rPr>
        <w:t>为了进一步贯彻落实我校普法宣传教育规划，集中抓好宪法宣传教育，弘扬宪法精神，树立宪法权威，推动宪法观念深入人心。4月25日在教学楼6202教室学工部组织学生干部及各院系学生代表学习观看了宪法知识宣传片。</w:t>
      </w:r>
    </w:p>
    <w:p w:rsidR="003E6CC1" w:rsidRPr="003E6CC1" w:rsidRDefault="003E6CC1" w:rsidP="003E6CC1">
      <w:pPr>
        <w:ind w:firstLineChars="200" w:firstLine="640"/>
        <w:rPr>
          <w:rFonts w:ascii="仿宋_GB2312"/>
        </w:rPr>
      </w:pPr>
      <w:r w:rsidRPr="003E6CC1">
        <w:rPr>
          <w:rFonts w:ascii="仿宋_GB2312" w:hint="eastAsia"/>
        </w:rPr>
        <w:t>观看宣传片前，学工部李老师首先介绍了12月4日宪法日的由来，并给大家讲解了宪法是国家根本大法、是治国安邦的总章程，学习宣传和贯彻宪法是关系党与人民事业发展和国家长治久安的重要保障。李老师要求同学们要坚持宣传宪法精神，普及</w:t>
      </w:r>
      <w:r w:rsidRPr="003E6CC1">
        <w:rPr>
          <w:rFonts w:ascii="仿宋_GB2312" w:hint="eastAsia"/>
        </w:rPr>
        <w:lastRenderedPageBreak/>
        <w:t>宪法知识，努力提高宪法观念，树立宪法权威。</w:t>
      </w:r>
    </w:p>
    <w:p w:rsidR="003E6CC1" w:rsidRPr="003E6CC1" w:rsidRDefault="003E6CC1" w:rsidP="003E6CC1">
      <w:pPr>
        <w:ind w:firstLineChars="200" w:firstLine="640"/>
        <w:rPr>
          <w:rFonts w:ascii="仿宋_GB2312"/>
        </w:rPr>
      </w:pPr>
      <w:r w:rsidRPr="003E6CC1">
        <w:rPr>
          <w:rFonts w:ascii="仿宋_GB2312" w:hint="eastAsia"/>
        </w:rPr>
        <w:t>通过此次活动，增强了我校青年学生的宪法意识，为加强中国特色社会主义法治理论的学习与传承，构建和谐社会、和谐校园奠定了良好基础。</w:t>
      </w:r>
    </w:p>
    <w:p w:rsidR="003E6CC1" w:rsidRDefault="003E6CC1" w:rsidP="003E6CC1">
      <w:pPr>
        <w:adjustRightInd w:val="0"/>
        <w:snapToGrid w:val="0"/>
        <w:spacing w:line="360" w:lineRule="auto"/>
        <w:jc w:val="left"/>
        <w:rPr>
          <w:color w:val="000000"/>
          <w:shd w:val="clear" w:color="auto" w:fill="FFFFFF"/>
        </w:rPr>
      </w:pPr>
    </w:p>
    <w:p w:rsidR="00CE5AB3" w:rsidRDefault="00CE5AB3" w:rsidP="00CE5AB3">
      <w:pPr>
        <w:rPr>
          <w:rFonts w:ascii="黑体" w:eastAsia="黑体" w:hAnsi="黑体" w:cs="黑体" w:hint="eastAsia"/>
          <w:u w:val="thick"/>
        </w:rPr>
      </w:pPr>
    </w:p>
    <w:p w:rsidR="00D51CA8" w:rsidRDefault="00D51CA8" w:rsidP="00CE5AB3">
      <w:pPr>
        <w:rPr>
          <w:rFonts w:ascii="黑体" w:eastAsia="黑体" w:hAnsi="黑体" w:cs="黑体" w:hint="eastAsia"/>
          <w:u w:val="thick"/>
        </w:rPr>
      </w:pPr>
    </w:p>
    <w:p w:rsidR="00D51CA8" w:rsidRDefault="00D51CA8" w:rsidP="00CE5AB3">
      <w:pPr>
        <w:rPr>
          <w:rFonts w:ascii="黑体" w:eastAsia="黑体" w:hAnsi="黑体" w:cs="黑体" w:hint="eastAsia"/>
          <w:u w:val="thick"/>
        </w:rPr>
      </w:pPr>
    </w:p>
    <w:p w:rsidR="00D51CA8" w:rsidRDefault="00D51CA8" w:rsidP="00CE5AB3">
      <w:pPr>
        <w:rPr>
          <w:rFonts w:ascii="黑体" w:eastAsia="黑体" w:hAnsi="黑体" w:cs="黑体" w:hint="eastAsia"/>
          <w:u w:val="thick"/>
        </w:rPr>
      </w:pPr>
    </w:p>
    <w:p w:rsidR="00D51CA8" w:rsidRDefault="00D51CA8" w:rsidP="00CE5AB3">
      <w:pPr>
        <w:rPr>
          <w:rFonts w:ascii="黑体" w:eastAsia="黑体" w:hAnsi="黑体" w:cs="黑体" w:hint="eastAsia"/>
          <w:u w:val="thick"/>
        </w:rPr>
      </w:pPr>
    </w:p>
    <w:p w:rsidR="00D51CA8" w:rsidRDefault="00D51CA8" w:rsidP="00CE5AB3">
      <w:pPr>
        <w:rPr>
          <w:rFonts w:ascii="黑体" w:eastAsia="黑体" w:hAnsi="黑体" w:cs="黑体" w:hint="eastAsia"/>
          <w:u w:val="thick"/>
        </w:rPr>
      </w:pPr>
    </w:p>
    <w:p w:rsidR="00D51CA8" w:rsidRDefault="00D51CA8" w:rsidP="00CE5AB3">
      <w:pPr>
        <w:rPr>
          <w:rFonts w:ascii="黑体" w:eastAsia="黑体" w:hAnsi="黑体" w:cs="黑体" w:hint="eastAsia"/>
          <w:u w:val="thick"/>
        </w:rPr>
      </w:pPr>
    </w:p>
    <w:p w:rsidR="00D51CA8" w:rsidRDefault="00D51CA8" w:rsidP="00CE5AB3">
      <w:pPr>
        <w:rPr>
          <w:rFonts w:ascii="黑体" w:eastAsia="黑体" w:hAnsi="黑体" w:cs="黑体" w:hint="eastAsia"/>
          <w:u w:val="thick"/>
        </w:rPr>
      </w:pPr>
    </w:p>
    <w:p w:rsidR="00D51CA8" w:rsidRDefault="00D51CA8" w:rsidP="00CE5AB3">
      <w:pPr>
        <w:rPr>
          <w:rFonts w:ascii="黑体" w:eastAsia="黑体" w:hAnsi="黑体" w:cs="黑体" w:hint="eastAsia"/>
          <w:u w:val="thick"/>
        </w:rPr>
      </w:pPr>
    </w:p>
    <w:p w:rsidR="00D51CA8" w:rsidRDefault="00D51CA8" w:rsidP="00CE5AB3">
      <w:pPr>
        <w:rPr>
          <w:rFonts w:ascii="黑体" w:eastAsia="黑体" w:hAnsi="黑体" w:cs="黑体"/>
          <w:u w:val="thick"/>
        </w:rPr>
      </w:pPr>
    </w:p>
    <w:p w:rsidR="00CE5AB3" w:rsidRDefault="00CE5AB3" w:rsidP="00CE5AB3">
      <w:pPr>
        <w:rPr>
          <w:rFonts w:ascii="黑体" w:eastAsia="黑体" w:hAnsi="黑体" w:cs="黑体"/>
          <w:u w:val="single"/>
        </w:rPr>
      </w:pPr>
      <w:r>
        <w:rPr>
          <w:rFonts w:ascii="黑体" w:eastAsia="黑体" w:hAnsi="黑体" w:cs="黑体" w:hint="eastAsia"/>
          <w:u w:val="thick"/>
        </w:rPr>
        <w:t xml:space="preserve">                                                     </w:t>
      </w:r>
      <w:r>
        <w:rPr>
          <w:rFonts w:ascii="黑体" w:eastAsia="黑体" w:hAnsi="黑体" w:cs="黑体" w:hint="eastAsia"/>
          <w:u w:val="single"/>
        </w:rPr>
        <w:t xml:space="preserve">  </w:t>
      </w:r>
    </w:p>
    <w:p w:rsidR="00CE5AB3" w:rsidRDefault="00CE5AB3" w:rsidP="00CE5AB3">
      <w:pPr>
        <w:rPr>
          <w:rFonts w:ascii="黑体" w:eastAsia="黑体" w:hAnsi="黑体" w:cs="黑体"/>
          <w:u w:val="single"/>
        </w:rPr>
      </w:pPr>
      <w:r>
        <w:rPr>
          <w:rFonts w:ascii="黑体" w:eastAsia="黑体" w:hAnsi="黑体" w:cs="黑体" w:hint="eastAsia"/>
          <w:u w:val="thick"/>
        </w:rPr>
        <w:t xml:space="preserve">报：开封市文明办、新区文明办、校领导                </w:t>
      </w:r>
      <w:r>
        <w:rPr>
          <w:rFonts w:ascii="黑体" w:eastAsia="黑体" w:hAnsi="黑体" w:cs="黑体" w:hint="eastAsia"/>
          <w:u w:val="single"/>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送：全校各部门                                       </w:t>
      </w:r>
    </w:p>
    <w:p w:rsidR="00CE5AB3" w:rsidRDefault="00CE5AB3" w:rsidP="00CE5AB3">
      <w:pPr>
        <w:rPr>
          <w:rFonts w:ascii="黑体" w:eastAsia="黑体" w:hAnsi="黑体" w:cs="黑体"/>
          <w:u w:val="thick"/>
        </w:rPr>
      </w:pPr>
      <w:r>
        <w:rPr>
          <w:rFonts w:ascii="黑体" w:eastAsia="黑体" w:hAnsi="黑体" w:cs="黑体" w:hint="eastAsia"/>
          <w:u w:val="thick"/>
        </w:rPr>
        <w:t>编辑：耿  风         审核：</w:t>
      </w:r>
      <w:proofErr w:type="gramStart"/>
      <w:r>
        <w:rPr>
          <w:rFonts w:ascii="黑体" w:eastAsia="黑体" w:hAnsi="黑体" w:cs="黑体" w:hint="eastAsia"/>
          <w:u w:val="thick"/>
        </w:rPr>
        <w:t>姚</w:t>
      </w:r>
      <w:proofErr w:type="gramEnd"/>
      <w:r>
        <w:rPr>
          <w:rFonts w:ascii="黑体" w:eastAsia="黑体" w:hAnsi="黑体" w:cs="黑体" w:hint="eastAsia"/>
          <w:u w:val="thick"/>
        </w:rPr>
        <w:t xml:space="preserve">  芬        签发：</w:t>
      </w:r>
      <w:proofErr w:type="gramStart"/>
      <w:r>
        <w:rPr>
          <w:rFonts w:ascii="黑体" w:eastAsia="黑体" w:hAnsi="黑体" w:cs="黑体" w:hint="eastAsia"/>
          <w:u w:val="thick"/>
        </w:rPr>
        <w:t>于兆国</w:t>
      </w:r>
      <w:proofErr w:type="gramEnd"/>
    </w:p>
    <w:p w:rsidR="00CE5AB3" w:rsidRPr="003E6CC1" w:rsidRDefault="00CE5AB3" w:rsidP="00CE5AB3">
      <w:pPr>
        <w:shd w:val="clear" w:color="auto" w:fill="FFFFFF"/>
        <w:spacing w:before="100" w:beforeAutospacing="1" w:after="100" w:afterAutospacing="1"/>
        <w:jc w:val="right"/>
        <w:outlineLvl w:val="1"/>
        <w:rPr>
          <w:rFonts w:ascii="黑体" w:eastAsia="黑体" w:hAnsi="黑体" w:cs="黑体"/>
          <w:u w:val="thick"/>
        </w:rPr>
      </w:pPr>
      <w:r>
        <w:rPr>
          <w:rFonts w:ascii="黑体" w:eastAsia="黑体" w:hAnsi="黑体" w:cs="黑体" w:hint="eastAsia"/>
          <w:b/>
          <w:bCs/>
          <w:color w:val="333333"/>
          <w:kern w:val="36"/>
        </w:rPr>
        <w:t>（共印50份）</w:t>
      </w:r>
    </w:p>
    <w:sectPr w:rsidR="00CE5AB3" w:rsidRPr="003E6CC1">
      <w:headerReference w:type="default" r:id="rId24"/>
      <w:footerReference w:type="default" r:id="rId25"/>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EDC" w:rsidRDefault="003A6EDC">
      <w:r>
        <w:separator/>
      </w:r>
    </w:p>
  </w:endnote>
  <w:endnote w:type="continuationSeparator" w:id="0">
    <w:p w:rsidR="003A6EDC" w:rsidRDefault="003A6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仿宋_GB2312">
    <w:altName w:val="仿宋"/>
    <w:panose1 w:val="02010609030101010101"/>
    <w:charset w:val="86"/>
    <w:family w:val="modern"/>
    <w:pitch w:val="fixed"/>
    <w:sig w:usb0="00000001" w:usb1="080E0000" w:usb2="00000010" w:usb3="00000000" w:csb0="00040000" w:csb1="00000000"/>
  </w:font>
  <w:font w:name="Menlo">
    <w:altName w:val="Segoe Print"/>
    <w:charset w:val="00"/>
    <w:family w:val="auto"/>
    <w:pitch w:val="default"/>
  </w:font>
  <w:font w:name="方正小标宋简体">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3A6EDC">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711835" cy="429895"/>
              <wp:effectExtent l="0" t="0" r="12065" b="8255"/>
              <wp:wrapNone/>
              <wp:docPr id="4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29895"/>
                      </a:xfrm>
                      <a:prstGeom prst="rect">
                        <a:avLst/>
                      </a:prstGeom>
                      <a:noFill/>
                      <a:ln>
                        <a:noFill/>
                      </a:ln>
                    </wps:spPr>
                    <wps:txbx>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D51CA8">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56.05pt;height:33.8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" filled="f" stroked="f">
              <v:textbox style="mso-fit-shape-to-text:t" inset="0,0,0,0">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D51CA8">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EDC" w:rsidRDefault="003A6EDC">
      <w:r>
        <w:separator/>
      </w:r>
    </w:p>
  </w:footnote>
  <w:footnote w:type="continuationSeparator" w:id="0">
    <w:p w:rsidR="003A6EDC" w:rsidRDefault="003A6E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883867">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0"/>
  <w:drawingGridHorizontalSpacing w:val="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22AFB"/>
    <w:rsid w:val="00031B87"/>
    <w:rsid w:val="00037CE6"/>
    <w:rsid w:val="000408C6"/>
    <w:rsid w:val="000516A3"/>
    <w:rsid w:val="00057817"/>
    <w:rsid w:val="000620B4"/>
    <w:rsid w:val="000662EF"/>
    <w:rsid w:val="000713FD"/>
    <w:rsid w:val="00075719"/>
    <w:rsid w:val="00084FF0"/>
    <w:rsid w:val="00094CFD"/>
    <w:rsid w:val="000A1F66"/>
    <w:rsid w:val="000A45FE"/>
    <w:rsid w:val="000B0318"/>
    <w:rsid w:val="000B594A"/>
    <w:rsid w:val="000C6F1D"/>
    <w:rsid w:val="000C7786"/>
    <w:rsid w:val="000D68B9"/>
    <w:rsid w:val="00100893"/>
    <w:rsid w:val="001033DF"/>
    <w:rsid w:val="00110DBC"/>
    <w:rsid w:val="00114690"/>
    <w:rsid w:val="00144964"/>
    <w:rsid w:val="001479B6"/>
    <w:rsid w:val="0015765D"/>
    <w:rsid w:val="00172A27"/>
    <w:rsid w:val="0017620F"/>
    <w:rsid w:val="00184C73"/>
    <w:rsid w:val="00196CCF"/>
    <w:rsid w:val="00197425"/>
    <w:rsid w:val="001B32DF"/>
    <w:rsid w:val="001C595B"/>
    <w:rsid w:val="001D13D4"/>
    <w:rsid w:val="00202151"/>
    <w:rsid w:val="002021C8"/>
    <w:rsid w:val="002053C2"/>
    <w:rsid w:val="0021004E"/>
    <w:rsid w:val="002103E0"/>
    <w:rsid w:val="00210461"/>
    <w:rsid w:val="0022329B"/>
    <w:rsid w:val="00225821"/>
    <w:rsid w:val="00231554"/>
    <w:rsid w:val="00240A6F"/>
    <w:rsid w:val="002557A7"/>
    <w:rsid w:val="00280EF6"/>
    <w:rsid w:val="002811D7"/>
    <w:rsid w:val="00284EA8"/>
    <w:rsid w:val="00290E0B"/>
    <w:rsid w:val="00292B83"/>
    <w:rsid w:val="00292E04"/>
    <w:rsid w:val="002969F5"/>
    <w:rsid w:val="002A2FB2"/>
    <w:rsid w:val="002A5AE3"/>
    <w:rsid w:val="002A7A5B"/>
    <w:rsid w:val="002A7FDE"/>
    <w:rsid w:val="002B34A2"/>
    <w:rsid w:val="002E31AF"/>
    <w:rsid w:val="002F5A8F"/>
    <w:rsid w:val="003434F8"/>
    <w:rsid w:val="00343830"/>
    <w:rsid w:val="00346BB6"/>
    <w:rsid w:val="00351D60"/>
    <w:rsid w:val="00355A85"/>
    <w:rsid w:val="00362F6A"/>
    <w:rsid w:val="00370CD5"/>
    <w:rsid w:val="0038313F"/>
    <w:rsid w:val="003A04A0"/>
    <w:rsid w:val="003A6EDC"/>
    <w:rsid w:val="003A7241"/>
    <w:rsid w:val="003C3E43"/>
    <w:rsid w:val="003D092B"/>
    <w:rsid w:val="003D16BF"/>
    <w:rsid w:val="003E1E29"/>
    <w:rsid w:val="003E31B8"/>
    <w:rsid w:val="003E3F68"/>
    <w:rsid w:val="003E4F7B"/>
    <w:rsid w:val="003E6CC1"/>
    <w:rsid w:val="003E7599"/>
    <w:rsid w:val="003F1B9B"/>
    <w:rsid w:val="003F403E"/>
    <w:rsid w:val="00400A74"/>
    <w:rsid w:val="00402BD5"/>
    <w:rsid w:val="0041514E"/>
    <w:rsid w:val="00421CB1"/>
    <w:rsid w:val="004221EA"/>
    <w:rsid w:val="00454E1B"/>
    <w:rsid w:val="00463083"/>
    <w:rsid w:val="00466017"/>
    <w:rsid w:val="00471504"/>
    <w:rsid w:val="00481161"/>
    <w:rsid w:val="004829D0"/>
    <w:rsid w:val="00483AC2"/>
    <w:rsid w:val="00495937"/>
    <w:rsid w:val="004A3503"/>
    <w:rsid w:val="004B0F25"/>
    <w:rsid w:val="004C5C77"/>
    <w:rsid w:val="004C662F"/>
    <w:rsid w:val="004E574D"/>
    <w:rsid w:val="004E7204"/>
    <w:rsid w:val="005024ED"/>
    <w:rsid w:val="00503753"/>
    <w:rsid w:val="00505B4D"/>
    <w:rsid w:val="00524E2F"/>
    <w:rsid w:val="0053436E"/>
    <w:rsid w:val="00541183"/>
    <w:rsid w:val="005462AA"/>
    <w:rsid w:val="005477C4"/>
    <w:rsid w:val="0055324A"/>
    <w:rsid w:val="00554F61"/>
    <w:rsid w:val="00560793"/>
    <w:rsid w:val="0057079F"/>
    <w:rsid w:val="0057654A"/>
    <w:rsid w:val="005931C4"/>
    <w:rsid w:val="0059522D"/>
    <w:rsid w:val="005B6E18"/>
    <w:rsid w:val="005C06E5"/>
    <w:rsid w:val="005C2CC2"/>
    <w:rsid w:val="005E10C3"/>
    <w:rsid w:val="005E1157"/>
    <w:rsid w:val="005F3E7B"/>
    <w:rsid w:val="0060272F"/>
    <w:rsid w:val="00603195"/>
    <w:rsid w:val="006043F6"/>
    <w:rsid w:val="0061749D"/>
    <w:rsid w:val="00624C68"/>
    <w:rsid w:val="0063012D"/>
    <w:rsid w:val="006315A9"/>
    <w:rsid w:val="00643471"/>
    <w:rsid w:val="006458CF"/>
    <w:rsid w:val="00653E8D"/>
    <w:rsid w:val="00671CEE"/>
    <w:rsid w:val="00676EB2"/>
    <w:rsid w:val="00691B1F"/>
    <w:rsid w:val="006C5797"/>
    <w:rsid w:val="006D0051"/>
    <w:rsid w:val="006E524A"/>
    <w:rsid w:val="006E69D3"/>
    <w:rsid w:val="006F228D"/>
    <w:rsid w:val="006F27B4"/>
    <w:rsid w:val="006F60D1"/>
    <w:rsid w:val="006F794B"/>
    <w:rsid w:val="0071356C"/>
    <w:rsid w:val="00714FFD"/>
    <w:rsid w:val="00715CDB"/>
    <w:rsid w:val="00737BCA"/>
    <w:rsid w:val="00746877"/>
    <w:rsid w:val="00751C3F"/>
    <w:rsid w:val="00755984"/>
    <w:rsid w:val="007623E3"/>
    <w:rsid w:val="007633E0"/>
    <w:rsid w:val="00763474"/>
    <w:rsid w:val="00765261"/>
    <w:rsid w:val="0077011E"/>
    <w:rsid w:val="00775B82"/>
    <w:rsid w:val="007A026D"/>
    <w:rsid w:val="007A1870"/>
    <w:rsid w:val="007B37B1"/>
    <w:rsid w:val="007C12EA"/>
    <w:rsid w:val="007C3606"/>
    <w:rsid w:val="007D1BBD"/>
    <w:rsid w:val="007D3107"/>
    <w:rsid w:val="007D3A90"/>
    <w:rsid w:val="007D7774"/>
    <w:rsid w:val="007D77B0"/>
    <w:rsid w:val="007E1137"/>
    <w:rsid w:val="007E124D"/>
    <w:rsid w:val="007F6506"/>
    <w:rsid w:val="008075D6"/>
    <w:rsid w:val="008436AC"/>
    <w:rsid w:val="00866277"/>
    <w:rsid w:val="008673EB"/>
    <w:rsid w:val="00874BF7"/>
    <w:rsid w:val="00883867"/>
    <w:rsid w:val="00884446"/>
    <w:rsid w:val="00894B26"/>
    <w:rsid w:val="00897FFD"/>
    <w:rsid w:val="008A27D8"/>
    <w:rsid w:val="008A5DF8"/>
    <w:rsid w:val="008C348E"/>
    <w:rsid w:val="008E699A"/>
    <w:rsid w:val="008F6D61"/>
    <w:rsid w:val="00903DBB"/>
    <w:rsid w:val="0090572D"/>
    <w:rsid w:val="00912FFB"/>
    <w:rsid w:val="009163F2"/>
    <w:rsid w:val="00916EF1"/>
    <w:rsid w:val="00922F01"/>
    <w:rsid w:val="00931F8E"/>
    <w:rsid w:val="00937D25"/>
    <w:rsid w:val="00945A36"/>
    <w:rsid w:val="00953F4E"/>
    <w:rsid w:val="009577A0"/>
    <w:rsid w:val="00960B24"/>
    <w:rsid w:val="00985067"/>
    <w:rsid w:val="009854CD"/>
    <w:rsid w:val="00987098"/>
    <w:rsid w:val="009906C8"/>
    <w:rsid w:val="00993C89"/>
    <w:rsid w:val="009975F0"/>
    <w:rsid w:val="009B2370"/>
    <w:rsid w:val="009B2708"/>
    <w:rsid w:val="009B7986"/>
    <w:rsid w:val="009C3EDF"/>
    <w:rsid w:val="009D19FF"/>
    <w:rsid w:val="009F6AEC"/>
    <w:rsid w:val="00A07BBB"/>
    <w:rsid w:val="00A07EFF"/>
    <w:rsid w:val="00A1095E"/>
    <w:rsid w:val="00A11AAD"/>
    <w:rsid w:val="00A14348"/>
    <w:rsid w:val="00A145BA"/>
    <w:rsid w:val="00A24AED"/>
    <w:rsid w:val="00A348CE"/>
    <w:rsid w:val="00A355B9"/>
    <w:rsid w:val="00A462E7"/>
    <w:rsid w:val="00A47CB9"/>
    <w:rsid w:val="00A523D2"/>
    <w:rsid w:val="00AC449F"/>
    <w:rsid w:val="00AE328B"/>
    <w:rsid w:val="00AE5B52"/>
    <w:rsid w:val="00AE7F0F"/>
    <w:rsid w:val="00B04EC9"/>
    <w:rsid w:val="00B244D8"/>
    <w:rsid w:val="00B40265"/>
    <w:rsid w:val="00B5552E"/>
    <w:rsid w:val="00B6256E"/>
    <w:rsid w:val="00B70B2E"/>
    <w:rsid w:val="00B82FE6"/>
    <w:rsid w:val="00B8515A"/>
    <w:rsid w:val="00B95AFD"/>
    <w:rsid w:val="00B96FC9"/>
    <w:rsid w:val="00BB28E0"/>
    <w:rsid w:val="00BB5F31"/>
    <w:rsid w:val="00BC0DC6"/>
    <w:rsid w:val="00BC1E49"/>
    <w:rsid w:val="00BC2285"/>
    <w:rsid w:val="00BC4D95"/>
    <w:rsid w:val="00BD3E03"/>
    <w:rsid w:val="00BE63A1"/>
    <w:rsid w:val="00C0697C"/>
    <w:rsid w:val="00C07C8F"/>
    <w:rsid w:val="00C13DA2"/>
    <w:rsid w:val="00C27E1B"/>
    <w:rsid w:val="00C30850"/>
    <w:rsid w:val="00C31856"/>
    <w:rsid w:val="00C51290"/>
    <w:rsid w:val="00C53E45"/>
    <w:rsid w:val="00C57403"/>
    <w:rsid w:val="00C57F29"/>
    <w:rsid w:val="00C60243"/>
    <w:rsid w:val="00C72B24"/>
    <w:rsid w:val="00C77572"/>
    <w:rsid w:val="00CA411F"/>
    <w:rsid w:val="00CA75B4"/>
    <w:rsid w:val="00CC4792"/>
    <w:rsid w:val="00CE5AB3"/>
    <w:rsid w:val="00CF2B51"/>
    <w:rsid w:val="00CF4B46"/>
    <w:rsid w:val="00CF5610"/>
    <w:rsid w:val="00D02A13"/>
    <w:rsid w:val="00D05F9B"/>
    <w:rsid w:val="00D11513"/>
    <w:rsid w:val="00D11F20"/>
    <w:rsid w:val="00D126FD"/>
    <w:rsid w:val="00D148CB"/>
    <w:rsid w:val="00D16E53"/>
    <w:rsid w:val="00D21309"/>
    <w:rsid w:val="00D21D81"/>
    <w:rsid w:val="00D357B5"/>
    <w:rsid w:val="00D404BB"/>
    <w:rsid w:val="00D51CA8"/>
    <w:rsid w:val="00D6398B"/>
    <w:rsid w:val="00D7128C"/>
    <w:rsid w:val="00D91724"/>
    <w:rsid w:val="00D976E6"/>
    <w:rsid w:val="00DA01D8"/>
    <w:rsid w:val="00DA2C81"/>
    <w:rsid w:val="00DA3407"/>
    <w:rsid w:val="00DA376D"/>
    <w:rsid w:val="00DA4F8B"/>
    <w:rsid w:val="00DA7C69"/>
    <w:rsid w:val="00DC5850"/>
    <w:rsid w:val="00DD24B6"/>
    <w:rsid w:val="00DE17DF"/>
    <w:rsid w:val="00DE1A1E"/>
    <w:rsid w:val="00E01AF5"/>
    <w:rsid w:val="00E027CC"/>
    <w:rsid w:val="00E1093D"/>
    <w:rsid w:val="00E23F4F"/>
    <w:rsid w:val="00E24DF1"/>
    <w:rsid w:val="00E30FE6"/>
    <w:rsid w:val="00E33313"/>
    <w:rsid w:val="00E54CFC"/>
    <w:rsid w:val="00E60E6B"/>
    <w:rsid w:val="00E64B94"/>
    <w:rsid w:val="00E749D6"/>
    <w:rsid w:val="00E83E2E"/>
    <w:rsid w:val="00EA1B43"/>
    <w:rsid w:val="00EB380F"/>
    <w:rsid w:val="00EB6478"/>
    <w:rsid w:val="00EE08D1"/>
    <w:rsid w:val="00EE0B92"/>
    <w:rsid w:val="00EE65EE"/>
    <w:rsid w:val="00EE6FD0"/>
    <w:rsid w:val="00F07D09"/>
    <w:rsid w:val="00F10DE4"/>
    <w:rsid w:val="00F13A3B"/>
    <w:rsid w:val="00F22E06"/>
    <w:rsid w:val="00F31849"/>
    <w:rsid w:val="00F3451D"/>
    <w:rsid w:val="00F52242"/>
    <w:rsid w:val="00F63E85"/>
    <w:rsid w:val="00F65BA7"/>
    <w:rsid w:val="00F67276"/>
    <w:rsid w:val="00F70010"/>
    <w:rsid w:val="00F93177"/>
    <w:rsid w:val="00FB7516"/>
    <w:rsid w:val="00FC0C16"/>
    <w:rsid w:val="00FD0E92"/>
    <w:rsid w:val="00FD4A2F"/>
    <w:rsid w:val="00FD6D23"/>
    <w:rsid w:val="00FE1CA0"/>
    <w:rsid w:val="00FE503D"/>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1F202F3"/>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C7867E4"/>
    <w:rsid w:val="5E885FA6"/>
    <w:rsid w:val="60D422E8"/>
    <w:rsid w:val="60F4061E"/>
    <w:rsid w:val="637F5749"/>
    <w:rsid w:val="66782EA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67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E6F520-5016-4C6A-B16E-39EFB39F2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21</Pages>
  <Words>1016</Words>
  <Characters>5794</Characters>
  <Application>Microsoft Office Word</Application>
  <DocSecurity>0</DocSecurity>
  <Lines>48</Lines>
  <Paragraphs>13</Paragraphs>
  <ScaleCrop>false</ScaleCrop>
  <Company>微软中国</Company>
  <LinksUpToDate>false</LinksUpToDate>
  <CharactersWithSpaces>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4</cp:revision>
  <cp:lastPrinted>2014-12-31T07:30:00Z</cp:lastPrinted>
  <dcterms:created xsi:type="dcterms:W3CDTF">2017-04-27T10:33:00Z</dcterms:created>
  <dcterms:modified xsi:type="dcterms:W3CDTF">2017-04-28T08:06:00Z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