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7AE6"/>
    <w:p w14:paraId="453E1C62"/>
    <w:p w14:paraId="02C897F3">
      <w:r>
        <w:drawing>
          <wp:inline distT="0" distB="0" distL="114300" distR="114300">
            <wp:extent cx="5264150" cy="1953260"/>
            <wp:effectExtent l="0" t="0" r="889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EDF3FA">
                            <a:alpha val="100000"/>
                          </a:srgbClr>
                        </a:clrFrom>
                        <a:clrTo>
                          <a:srgbClr val="EDF3F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3D1E"/>
    <w:p w14:paraId="022A36EB"/>
    <w:p w14:paraId="3BECDD17"/>
    <w:p w14:paraId="717475AC"/>
    <w:p w14:paraId="3073E58D"/>
    <w:p w14:paraId="3684D8E2"/>
    <w:p w14:paraId="33064770"/>
    <w:p w14:paraId="06B1758E"/>
    <w:p w14:paraId="1F8A26FD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岗 位 实 习 报 告</w:t>
      </w:r>
    </w:p>
    <w:p w14:paraId="056EA71F"/>
    <w:p w14:paraId="447DA799"/>
    <w:p w14:paraId="56222598">
      <w:pPr>
        <w:ind w:left="0" w:leftChars="0" w:firstLine="0" w:firstLineChars="0"/>
      </w:pPr>
    </w:p>
    <w:p w14:paraId="6D0F3F69"/>
    <w:p w14:paraId="485305B2"/>
    <w:p w14:paraId="00973505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姓     名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</w:t>
      </w:r>
    </w:p>
    <w:p w14:paraId="46528C7A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 xml:space="preserve">专     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业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</w:p>
    <w:p w14:paraId="5D09DFBC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学     号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</w:p>
    <w:p w14:paraId="4D89994C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ascii="宋体" w:hAnsi="宋体" w:eastAsia="宋体" w:cs="宋体"/>
          <w:spacing w:val="-16"/>
          <w:sz w:val="28"/>
          <w:szCs w:val="28"/>
        </w:rPr>
        <w:t>指</w:t>
      </w:r>
      <w:r>
        <w:rPr>
          <w:rFonts w:ascii="宋体" w:hAnsi="宋体" w:eastAsia="宋体" w:cs="宋体"/>
          <w:spacing w:val="-11"/>
          <w:sz w:val="28"/>
          <w:szCs w:val="28"/>
        </w:rPr>
        <w:t>导教师：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 w14:paraId="7342DDA9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完成日期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</w:p>
    <w:p w14:paraId="1AFD9B94">
      <w:pPr>
        <w:ind w:left="0" w:leftChars="0" w:firstLine="0" w:firstLineChars="0"/>
      </w:pPr>
    </w:p>
    <w:p w14:paraId="25935AD0">
      <w:pPr>
        <w:ind w:left="0" w:leftChars="0" w:firstLine="0" w:firstLineChars="0"/>
      </w:pPr>
      <w:bookmarkStart w:id="13" w:name="_GoBack"/>
      <w:bookmarkEnd w:id="13"/>
    </w:p>
    <w:p w14:paraId="7494495B"/>
    <w:p w14:paraId="750F33C4"/>
    <w:p w14:paraId="548929D9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 气 工 程 学 院</w:t>
      </w:r>
    </w:p>
    <w:p w14:paraId="5619CB73">
      <w:pPr>
        <w:jc w:val="both"/>
        <w:rPr>
          <w:rFonts w:hint="eastAsia"/>
          <w:sz w:val="40"/>
          <w:szCs w:val="48"/>
          <w:lang w:val="en-US" w:eastAsia="zh-CN"/>
        </w:rPr>
      </w:pPr>
      <w:r>
        <w:br w:type="page"/>
      </w:r>
      <w:r>
        <w:rPr>
          <w:rFonts w:hint="eastAsia"/>
          <w:sz w:val="40"/>
          <w:szCs w:val="48"/>
          <w:lang w:val="en-US" w:eastAsia="zh-CN"/>
        </w:rPr>
        <w:t>实习报告格式要求</w:t>
      </w:r>
    </w:p>
    <w:p w14:paraId="2F8F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1.目录：</w:t>
      </w:r>
    </w:p>
    <w:p w14:paraId="677E0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6" w:firstLineChars="200"/>
        <w:textAlignment w:val="auto"/>
        <w:rPr>
          <w:rFonts w:hint="default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自动生成，可在原目录右键更新，目录两字黑体，小三，目录其他部分微软雅黑，小四。</w:t>
      </w:r>
    </w:p>
    <w:p w14:paraId="03C6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2.纸张字体要求：</w:t>
      </w:r>
    </w:p>
    <w:p w14:paraId="7F853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bookmarkStart w:id="0" w:name="_Toc31095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（1）纸型：A4纸；</w:t>
      </w:r>
      <w:bookmarkEnd w:id="0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双面打印；</w:t>
      </w:r>
    </w:p>
    <w:p w14:paraId="5E739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（2）页边距：上3.5cm，下2.5cm，左2.5cm、右2.5cm；</w:t>
      </w:r>
    </w:p>
    <w:p w14:paraId="26B8E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（3）页眉：2.5cm，页脚：2cm，左侧装订。</w:t>
      </w:r>
    </w:p>
    <w:p w14:paraId="5D155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bookmarkStart w:id="1" w:name="_Toc7308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（4）正文字体：正文宋体、小四；</w:t>
      </w:r>
      <w:bookmarkEnd w:id="1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多倍行距1.5，前段、后段间距均为0行，每段落首行缩进2字；</w:t>
      </w:r>
    </w:p>
    <w:p w14:paraId="7F59C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（5）行距：多倍行距：1.25，段前、段后均为0，取消网格对齐选项。</w:t>
      </w:r>
    </w:p>
    <w:p w14:paraId="40BA1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（6）一级标题：黑体，居中，字号：小三，1.5倍行距，段后11磅，段前为0。</w:t>
      </w:r>
    </w:p>
    <w:p w14:paraId="37BDF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二级标题：黑体，左对齐，字号：四号，1.5倍行距，段后、段前为0。</w:t>
      </w:r>
    </w:p>
    <w:p w14:paraId="66F50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各章之间应重新分页，使用“分页符”进行分隔。</w:t>
      </w:r>
    </w:p>
    <w:p w14:paraId="7167B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3.图</w:t>
      </w:r>
    </w:p>
    <w:p w14:paraId="49BA0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（1）图居中排列。</w:t>
      </w:r>
    </w:p>
    <w:p w14:paraId="5108C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（2）图与上文应留一行空格。</w:t>
      </w:r>
    </w:p>
    <w:p w14:paraId="479C5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（3）设置图片格式”的“版式”为“嵌入型”，不得“浮于文字之上”。</w:t>
      </w:r>
    </w:p>
    <w:p w14:paraId="027CB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（4）图的大小尽量以一页的页面为限。</w:t>
      </w:r>
    </w:p>
    <w:p w14:paraId="6E313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（5）图名居中并位于图下，编号应分章编号，如图1-1图名、图2-1图名......</w:t>
      </w:r>
    </w:p>
    <w:p w14:paraId="3DDB7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（6）图名与下文留一空行。</w:t>
      </w:r>
    </w:p>
    <w:p w14:paraId="58A95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（7）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图及其名称要放在同一页中，不能跨两页。</w:t>
      </w:r>
    </w:p>
    <w:p w14:paraId="2824E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（8）图名设置为宋体，五号，居中。</w:t>
      </w:r>
    </w:p>
    <w:p w14:paraId="6850D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4.表</w:t>
      </w:r>
    </w:p>
    <w:p w14:paraId="6240D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（1）表格居中排列。</w:t>
      </w:r>
    </w:p>
    <w:p w14:paraId="59510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（2）表格与上下文应各留一行空格。</w:t>
      </w:r>
    </w:p>
    <w:p w14:paraId="53791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（3）表的大小尽量以一页的页面为限，不要超限。</w:t>
      </w:r>
    </w:p>
    <w:p w14:paraId="332F6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（4）表名应当在表的上方并且居中，宋体、五号。编号应分章编号，如表1-1表名、表2-1表名.......</w:t>
      </w:r>
    </w:p>
    <w:p w14:paraId="47BD6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表及其名称要放在同一页中，不能跨两页。</w:t>
      </w:r>
    </w:p>
    <w:p w14:paraId="0913F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（6）表内文字统一为宋体，五号。</w:t>
      </w:r>
    </w:p>
    <w:p w14:paraId="7A3EDDC9">
      <w:r>
        <w:br w:type="page"/>
      </w:r>
    </w:p>
    <w:p w14:paraId="203D40E6"/>
    <w:sdt>
      <w:sdtP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id w:val="147474885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 w14:paraId="737E0D2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0"/>
              <w:szCs w:val="30"/>
            </w:rPr>
          </w:pPr>
          <w:r>
            <w:rPr>
              <w:rFonts w:hint="eastAsia" w:ascii="黑体" w:hAnsi="黑体" w:eastAsia="黑体" w:cs="黑体"/>
              <w:sz w:val="30"/>
              <w:szCs w:val="30"/>
            </w:rPr>
            <w:t>目</w:t>
          </w:r>
          <w:r>
            <w:rPr>
              <w:rFonts w:hint="eastAsia" w:ascii="黑体" w:hAnsi="黑体" w:eastAsia="黑体" w:cs="黑体"/>
              <w:sz w:val="30"/>
              <w:szCs w:val="30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sz w:val="30"/>
              <w:szCs w:val="30"/>
            </w:rPr>
            <w:t>录</w:t>
          </w:r>
        </w:p>
        <w:p w14:paraId="3A21435B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_Toc9559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1实习目的与时间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_Toc9559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2F4FE219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_Toc18395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1.1 格式基本要求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_Toc18395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51746FEA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_Toc6725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2实习单位概况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_Toc6725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5DB0D1B9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_Toc13720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3实习内容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_Toc13720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18B70280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_Toc10911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3.1实习岗位与职责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_Toc10911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5F730C4F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_Toc14968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3.2具体工作内容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_Toc14968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65572D31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_Toc12880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3.3遇到的问题与解决方案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_Toc12880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42D0B4EE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_Toc14355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3.4实习环境与待遇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_Toc14355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16929682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_Toc29852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4实习体会与收获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_Toc29852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44452E16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_Toc21622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4.1实习体会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_Toc21622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13C3CCBC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_Toc14261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4.2实习收获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_Toc14261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6BCF51D9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_Toc31750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致谢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_Toc31750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8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39FB340D"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</w:sdtContent>
    </w:sdt>
    <w:p w14:paraId="0C9FD9E2">
      <w:pPr>
        <w:pStyle w:val="10"/>
        <w:bidi w:val="0"/>
        <w:rPr>
          <w:rFonts w:hint="eastAsia"/>
        </w:rPr>
        <w:sectPr>
          <w:pgSz w:w="11906" w:h="16838"/>
          <w:pgMar w:top="1440" w:right="1800" w:bottom="1440" w:left="1800" w:header="1417" w:footer="1134" w:gutter="0"/>
          <w:cols w:space="425" w:num="1"/>
          <w:docGrid w:type="lines" w:linePitch="312" w:charSpace="0"/>
        </w:sectPr>
      </w:pPr>
      <w:bookmarkStart w:id="2" w:name="_Toc9559"/>
    </w:p>
    <w:p w14:paraId="4FB1C397">
      <w:pPr>
        <w:pStyle w:val="10"/>
        <w:bidi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实习目的与时间</w:t>
      </w:r>
      <w:bookmarkEnd w:id="2"/>
    </w:p>
    <w:p w14:paraId="7DDD3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本章节主要描述实习的目的，在实习过程中预期获得的技能和知识，以及实习的起止时间，如果有多个实习单位，应分开填写。</w:t>
      </w:r>
    </w:p>
    <w:p w14:paraId="22FF84C4">
      <w:pPr>
        <w:rPr>
          <w:rFonts w:hint="eastAsia"/>
          <w:lang w:val="en-US" w:eastAsia="zh-CN"/>
        </w:rPr>
      </w:pPr>
      <w:bookmarkStart w:id="3" w:name="_Toc6725"/>
      <w:r>
        <w:rPr>
          <w:rFonts w:hint="eastAsia"/>
          <w:lang w:val="en-US" w:eastAsia="zh-CN"/>
        </w:rPr>
        <w:br w:type="page"/>
      </w:r>
    </w:p>
    <w:p w14:paraId="2506723B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2实习单位概况</w:t>
      </w:r>
      <w:bookmarkEnd w:id="3"/>
    </w:p>
    <w:p w14:paraId="089C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本章节主要描述实习单位的情况，应该包含但不局限于以下几项</w:t>
      </w:r>
      <w:r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（尽量附图片）：</w:t>
      </w:r>
    </w:p>
    <w:p w14:paraId="1AF4A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单位名称：实习单位的全称，确保准确无误。</w:t>
      </w:r>
    </w:p>
    <w:p w14:paraId="159AA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单位性质：描述实习单位是国有企业、民营企业、外资企业、事业单位还是其他类型。</w:t>
      </w:r>
    </w:p>
    <w:p w14:paraId="20534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单位规模：包括员工人数、注册资本、业务覆盖范围等，用以反映单位的实力。</w:t>
      </w:r>
    </w:p>
    <w:p w14:paraId="5B35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主营业务：介绍单位主要从事的业务领域、产品或服务，以及其在行业中的地位。</w:t>
      </w:r>
    </w:p>
    <w:p w14:paraId="2BB4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组织架构：简要说明单位的组织架构，包括主要部门及其职能。</w:t>
      </w:r>
    </w:p>
    <w:p w14:paraId="1877D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企业文化：描述单位的企业文化、价值观、工作氛围等，反映单位的软实力。</w:t>
      </w:r>
    </w:p>
    <w:p w14:paraId="7732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发展历程：简述单位的发展历史、重要事件和成就，展现单位的成长轨迹。</w:t>
      </w:r>
    </w:p>
    <w:p w14:paraId="76E1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行业地位：介绍单位在所处行业中的排名、影响力以及获得的荣誉等。</w:t>
      </w:r>
    </w:p>
    <w:p w14:paraId="212A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合作伙伴：列出单位的主要合作伙伴或客户，体现单位的业务关系和合作能力。如表2-1所示。（表2-1只作格式参考，根据自身情况增删）</w:t>
      </w:r>
    </w:p>
    <w:p w14:paraId="4B15F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4291A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表2-1 公司合作伙伴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01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360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ACF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82D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FE7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4C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7E8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153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BD4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1D9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E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79D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E88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F1D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4FD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7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0D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8DD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405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E62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2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30C8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发展前景：展望单位未来的发展方向、战略规划或预期目标。</w:t>
      </w:r>
    </w:p>
    <w:p w14:paraId="05C7022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7C7E4633">
      <w:pPr>
        <w:pStyle w:val="10"/>
        <w:bidi w:val="0"/>
        <w:rPr>
          <w:rFonts w:hint="default"/>
          <w:lang w:val="en-US" w:eastAsia="zh-CN"/>
        </w:rPr>
      </w:pPr>
      <w:bookmarkStart w:id="4" w:name="_Toc13720"/>
      <w:r>
        <w:rPr>
          <w:rFonts w:hint="eastAsia"/>
          <w:lang w:val="en-US" w:eastAsia="zh-CN"/>
        </w:rPr>
        <w:t>3实习内容</w:t>
      </w:r>
      <w:bookmarkEnd w:id="4"/>
    </w:p>
    <w:p w14:paraId="2B86E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本章主要叙述在实习期间的具体工作、所学所得以及个人成长。以下是撰写的要点，可以根据自身情况增删。</w:t>
      </w:r>
    </w:p>
    <w:p w14:paraId="450FCA94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5" w:name="_Toc1091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3.1实习岗位与职责</w:t>
      </w:r>
      <w:bookmarkEnd w:id="5"/>
    </w:p>
    <w:p w14:paraId="624C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岗位名称：首先明确你所担任的实习岗位名称。</w:t>
      </w:r>
    </w:p>
    <w:p w14:paraId="60D9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主要职责：详细列出你在实习期间承担的主要工作任务和职责，包括日常工作流程、项目参与情况等。</w:t>
      </w:r>
    </w:p>
    <w:p w14:paraId="58B81282">
      <w:pPr>
        <w:pStyle w:val="11"/>
        <w:bidi w:val="0"/>
        <w:rPr>
          <w:rFonts w:hint="eastAsia" w:ascii="黑体" w:hAnsi="黑体" w:eastAsia="黑体" w:cs="黑体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bookmarkStart w:id="6" w:name="_Toc14968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3.2</w:t>
      </w:r>
      <w:r>
        <w:rPr>
          <w:rFonts w:hint="eastAsia"/>
          <w:lang w:val="en-US" w:eastAsia="zh-CN"/>
        </w:rPr>
        <w:t>具体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工作内容</w:t>
      </w:r>
      <w:bookmarkEnd w:id="6"/>
      <w:r>
        <w:rPr>
          <w:rFonts w:hint="eastAsia" w:cs="黑体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（此项要重点撰写）</w:t>
      </w:r>
    </w:p>
    <w:p w14:paraId="541F4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日常工作：详细描述日常工作中所涉及的具体任务。</w:t>
      </w:r>
    </w:p>
    <w:p w14:paraId="6B0D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项目参与：如果参与了某个项目，应详细描述项目的背景、目标、你在项目中的具体角色和贡献，所做的工作，项目最后的成品效果（可以附加图片）。</w:t>
      </w:r>
    </w:p>
    <w:p w14:paraId="3D23D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项目成果展示：尽可能多的展示实习期间自己所参与的项目成果，可以是图片格式，也可以视频的形式发给指导老师。</w:t>
      </w:r>
    </w:p>
    <w:p w14:paraId="3D524C16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7" w:name="_Toc1288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3.3遇到的问题与解决方案</w:t>
      </w:r>
      <w:bookmarkEnd w:id="7"/>
    </w:p>
    <w:p w14:paraId="2358C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遇到的问题：描述在实习过程中遇到的主要问题和挑战。</w:t>
      </w:r>
    </w:p>
    <w:p w14:paraId="421E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解决方案：分享你如何分析问题、寻找解决方案，并最终解决问题的过程。</w:t>
      </w:r>
    </w:p>
    <w:p w14:paraId="2DFF8FBA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8" w:name="_Toc1435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3.4实习环境与待遇</w:t>
      </w:r>
      <w:bookmarkEnd w:id="8"/>
    </w:p>
    <w:p w14:paraId="2C13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介绍实习期间的工作环境、导师配备情况，以及实习期间的待遇和福利。建议附上工作环境照片。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75" name="图片 75" descr="825ee780de1789c8b0539fe60c75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825ee780de1789c8b0539fe60c757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 w14:paraId="7755E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图3-1 工作环境</w:t>
      </w:r>
    </w:p>
    <w:p w14:paraId="0112603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6ACB84AD">
      <w:pPr>
        <w:pStyle w:val="10"/>
        <w:bidi w:val="0"/>
        <w:ind w:firstLine="42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9" w:name="_Toc2985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4实习体会与收获</w:t>
      </w:r>
      <w:bookmarkEnd w:id="9"/>
    </w:p>
    <w:p w14:paraId="2B4E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本章主要叙述在实习过程中的内心感受和成长变化。以下是撰写的要点，可以根据自身情况增删。</w:t>
      </w:r>
    </w:p>
    <w:p w14:paraId="75825045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0" w:name="_Toc2162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4.1</w:t>
      </w:r>
      <w:r>
        <w:rPr>
          <w:rFonts w:hint="eastAsia"/>
          <w:lang w:val="en-US" w:eastAsia="zh-CN"/>
        </w:rPr>
        <w:t>实习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体会</w:t>
      </w:r>
      <w:bookmarkEnd w:id="10"/>
    </w:p>
    <w:p w14:paraId="5C2DD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融入新环境的感受</w:t>
      </w:r>
    </w:p>
    <w:p w14:paraId="02DD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描述对实习单位的第一印象，以及逐渐融入团队的过程。分享与同事建立关系、沟通协作的体验。</w:t>
      </w:r>
    </w:p>
    <w:p w14:paraId="0FB84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实际工作的挑战与适应</w:t>
      </w:r>
    </w:p>
    <w:p w14:paraId="5A6D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谈谈在实习中遇到的工作难题，以及如何克服这些挑战。描述如何调整心态，从学生角色转变为职场人。</w:t>
      </w:r>
    </w:p>
    <w:p w14:paraId="1C7C2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对行业的认识深化</w:t>
      </w:r>
    </w:p>
    <w:p w14:paraId="4052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结合实习经历，谈谈对所在行业的认识有何变化。分享对行业发展趋势、市场状况等方面的观察和思考。</w:t>
      </w:r>
    </w:p>
    <w:p w14:paraId="7B505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个人能力的提升</w:t>
      </w:r>
    </w:p>
    <w:p w14:paraId="10F5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提及在实习中锻炼和提升的专业技能，如数据分析、项目管理等。强调实习对个人综合能力的提升，如解决问题、团队协作等。</w:t>
      </w:r>
    </w:p>
    <w:p w14:paraId="18684805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1" w:name="_Toc1426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4.2</w:t>
      </w:r>
      <w:r>
        <w:rPr>
          <w:rFonts w:hint="eastAsia"/>
          <w:lang w:val="en-US" w:eastAsia="zh-CN"/>
        </w:rPr>
        <w:t>实习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收获</w:t>
      </w:r>
      <w:bookmarkEnd w:id="11"/>
    </w:p>
    <w:p w14:paraId="13F2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实践经验与技能积累</w:t>
      </w:r>
    </w:p>
    <w:p w14:paraId="44E99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总结在实习期间获得的实践经验，以及对专业知识的实际应用。强调技能的提升，包括专业技能和通用技能（如沟通、时间管理等）。</w:t>
      </w:r>
    </w:p>
    <w:p w14:paraId="38FA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职业规划的明确</w:t>
      </w:r>
    </w:p>
    <w:p w14:paraId="5BD2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谈谈实习经历如何影响个人的职业规划，以及对未来职业发展的启示。明确未来的职业目标和发展方向。</w:t>
      </w:r>
    </w:p>
    <w:p w14:paraId="2826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心态与自信心的提升</w:t>
      </w:r>
    </w:p>
    <w:p w14:paraId="1866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分享实习经历如何增强个人的自信心。实习对个人心态成长的积极影响等。</w:t>
      </w:r>
    </w:p>
    <w:p w14:paraId="6E65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238E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6A4A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90FEAC4">
      <w:pPr>
        <w:pStyle w:val="10"/>
        <w:bidi w:val="0"/>
        <w:rPr>
          <w:rFonts w:hint="default"/>
          <w:lang w:val="en-US" w:eastAsia="zh-CN"/>
        </w:rPr>
      </w:pPr>
      <w:bookmarkStart w:id="12" w:name="_Toc31750"/>
      <w:r>
        <w:rPr>
          <w:rFonts w:hint="eastAsia"/>
          <w:lang w:val="en-US" w:eastAsia="zh-CN"/>
        </w:rPr>
        <w:t>致谢</w:t>
      </w:r>
      <w:bookmarkEnd w:id="12"/>
    </w:p>
    <w:p w14:paraId="08A6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本章主要对在实习期间给予帮助和支持的人或机构表达感激之情，以下是撰写的要点，可以根据自身情况增删。</w:t>
      </w:r>
    </w:p>
    <w:p w14:paraId="412D3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一、致谢的对象</w:t>
      </w:r>
    </w:p>
    <w:p w14:paraId="4BF7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实习单位及领导：感谢实习单位提供的实习机会，以及单位领导在实习期间的指导和关心。</w:t>
      </w:r>
    </w:p>
    <w:p w14:paraId="2A9BB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实习导师或带教老师：感谢导师或带教老师在实习过程中的悉心教导，以及在专业知识和技能方面的传授。</w:t>
      </w:r>
    </w:p>
    <w:p w14:paraId="7D8C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同事与团队成员：感谢同事们在实习期间的帮助和支持，以及在团队协作中共同克服困难的经历。</w:t>
      </w:r>
    </w:p>
    <w:p w14:paraId="609A0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学校与指导老师：感谢学校提供的实习平台，以及指导老师在整个实习过程中的关心和指导。</w:t>
      </w:r>
    </w:p>
    <w:p w14:paraId="0E84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二、具体致谢内容</w:t>
      </w:r>
    </w:p>
    <w:p w14:paraId="4A43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对实习机会的珍惜：表达对实习机会的珍视，以及这段经历对个人成长和职业发展的重要性。</w:t>
      </w:r>
    </w:p>
    <w:p w14:paraId="3179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对指导与帮助的感激：详细感谢导师、同事等人在实习期间给予的专业指导、技能传授以及生活上的帮助。</w:t>
      </w:r>
    </w:p>
    <w:p w14:paraId="7461D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对团队合作的感慨：感谢团队成员的协作精神，以及共同面对挑战、解决问题的经历。</w:t>
      </w:r>
    </w:p>
    <w:p w14:paraId="6D79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对未来发展的期望：表达对未来的期望，希望与实习单位、导师、同事等人保持联系，继续学习和成长。</w:t>
      </w:r>
    </w:p>
    <w:p w14:paraId="3478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1417" w:footer="1134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44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D2C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tIn8zAgAAY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tIn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D2C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BlMTMwN2FiMjZkMjQ3YjdhMDIyOTQwNzNiMWUifQ=="/>
  </w:docVars>
  <w:rsids>
    <w:rsidRoot w:val="0A10503F"/>
    <w:rsid w:val="0A10503F"/>
    <w:rsid w:val="0A417028"/>
    <w:rsid w:val="0A8B572D"/>
    <w:rsid w:val="116922CE"/>
    <w:rsid w:val="208926AA"/>
    <w:rsid w:val="23E05382"/>
    <w:rsid w:val="2655574F"/>
    <w:rsid w:val="277771ED"/>
    <w:rsid w:val="371E2F7B"/>
    <w:rsid w:val="3AC70A1B"/>
    <w:rsid w:val="3EA03A5D"/>
    <w:rsid w:val="45913BAE"/>
    <w:rsid w:val="465D0485"/>
    <w:rsid w:val="46690BD8"/>
    <w:rsid w:val="4C95102C"/>
    <w:rsid w:val="50D149F1"/>
    <w:rsid w:val="5DE9568A"/>
    <w:rsid w:val="62516B84"/>
    <w:rsid w:val="63CF2051"/>
    <w:rsid w:val="671E6944"/>
    <w:rsid w:val="68187B91"/>
    <w:rsid w:val="68D505B9"/>
    <w:rsid w:val="6CB954C3"/>
    <w:rsid w:val="6EC12949"/>
    <w:rsid w:val="6FF93D9C"/>
    <w:rsid w:val="70031191"/>
    <w:rsid w:val="75535318"/>
    <w:rsid w:val="75AE6F6A"/>
    <w:rsid w:val="7621652A"/>
    <w:rsid w:val="77996730"/>
    <w:rsid w:val="782048C0"/>
    <w:rsid w:val="7E9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0"/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汇报标题1"/>
    <w:basedOn w:val="1"/>
    <w:autoRedefine/>
    <w:qFormat/>
    <w:uiPriority w:val="0"/>
    <w:pPr>
      <w:spacing w:after="220" w:line="360" w:lineRule="auto"/>
      <w:jc w:val="center"/>
      <w:outlineLvl w:val="0"/>
    </w:pPr>
    <w:rPr>
      <w:rFonts w:hint="eastAsia" w:ascii="黑体" w:hAnsi="黑体" w:eastAsia="黑体" w:cs="黑体"/>
      <w:sz w:val="30"/>
      <w:szCs w:val="30"/>
    </w:rPr>
  </w:style>
  <w:style w:type="paragraph" w:customStyle="1" w:styleId="11">
    <w:name w:val="汇报标题2"/>
    <w:basedOn w:val="1"/>
    <w:autoRedefine/>
    <w:qFormat/>
    <w:uiPriority w:val="0"/>
    <w:pPr>
      <w:ind w:firstLine="0" w:firstLineChars="0"/>
      <w:outlineLvl w:val="1"/>
    </w:pPr>
    <w:rPr>
      <w:rFonts w:hint="eastAsia"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2423</Words>
  <Characters>2520</Characters>
  <Lines>0</Lines>
  <Paragraphs>0</Paragraphs>
  <TotalTime>16</TotalTime>
  <ScaleCrop>false</ScaleCrop>
  <LinksUpToDate>false</LinksUpToDate>
  <CharactersWithSpaces>2693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2024-04-19T06:24:00Z</dcterms:created>
  <dc:creator>孙远灿</dc:creator>
  <cp:lastModifiedBy>刘亚平</cp:lastModifiedBy>
  <dcterms:modified xsi:type="dcterms:W3CDTF">2025-04-11T02:59:13Z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3D56C88158C34E56989DF26A24340839_13</vt:lpwstr>
  </property>
  <property fmtid="{D5CDD505-2E9C-101B-9397-08002B2CF9AE}" pid="4" name="KSOTemplateDocerSaveRecord">
    <vt:lpwstr>eyJoZGlkIjoiY2U4MGQ3OTY2YzRjOGFhZjdlMGQ0ZDRmMTNhMzAwZjMiLCJ1c2VySWQiOiIxNTExNzUzMDY0In0=</vt:lpwstr>
  </property>
</Properties>
</file>